
<file path=[Content_Types].xml><?xml version="1.0" encoding="utf-8"?>
<Types xmlns="http://schemas.openxmlformats.org/package/2006/content-types">
  <Override PartName="/word/media/image2.jpeg" ContentType="image/jpeg"/>
  <Override PartName="/word/media/image1.jpeg" ContentType="image/jpe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line="100" w:lineRule="atLeast"/>
      </w:pPr>
      <w:r>
        <w:rPr>
          <w:sz w:val="24"/>
          <w:szCs w:val="24"/>
          <w:rFonts w:ascii="Times New Roman" w:cs="Times New Roman" w:hAnsi="Times New Roman"/>
        </w:rPr>
        <w:t>Муниципальное бюджетное общеобразовательное учреждение</w:t>
      </w:r>
    </w:p>
    <w:p>
      <w:pPr>
        <w:pStyle w:val="style0"/>
        <w:jc w:val="center"/>
        <w:spacing w:after="0" w:before="0" w:line="100" w:lineRule="atLeast"/>
      </w:pPr>
      <w:r>
        <w:rPr>
          <w:sz w:val="24"/>
          <w:szCs w:val="24"/>
          <w:rFonts w:ascii="Times New Roman" w:cs="Times New Roman" w:hAnsi="Times New Roman"/>
        </w:rPr>
        <w:t>«Средняя общеобразовательная школа №11»</w:t>
      </w:r>
    </w:p>
    <w:p>
      <w:pPr>
        <w:pStyle w:val="style0"/>
        <w:jc w:val="center"/>
        <w:spacing w:after="0" w:before="0" w:line="100" w:lineRule="atLeast"/>
      </w:pPr>
      <w:r>
        <w:rPr>
          <w:sz w:val="24"/>
          <w:b/>
          <w:szCs w:val="24"/>
          <w:rFonts w:ascii="Times New Roman" w:cs="Times New Roman" w:hAnsi="Times New Roman"/>
        </w:rPr>
      </w:r>
    </w:p>
    <w:p>
      <w:pPr>
        <w:pStyle w:val="style0"/>
        <w:jc w:val="center"/>
        <w:spacing w:after="0" w:before="0" w:line="100" w:lineRule="atLeast"/>
      </w:pPr>
      <w:r>
        <w:rPr>
          <w:sz w:val="24"/>
          <w:b/>
          <w:szCs w:val="24"/>
          <w:rFonts w:ascii="Times New Roman" w:cs="Times New Roman" w:hAnsi="Times New Roman"/>
        </w:rPr>
        <w:t>ПРИКАЗ</w:t>
      </w:r>
    </w:p>
    <w:p>
      <w:pPr>
        <w:pStyle w:val="style0"/>
        <w:jc w:val="both"/>
        <w:tabs>
          <w:tab w:leader="none" w:pos="7605" w:val="left"/>
        </w:tabs>
        <w:spacing w:after="0" w:before="0" w:line="100" w:lineRule="atLeast"/>
      </w:pPr>
      <w:r>
        <w:rPr>
          <w:sz w:val="24"/>
          <w:szCs w:val="24"/>
          <w:rFonts w:ascii="Times New Roman" w:cs="Times New Roman" w:hAnsi="Times New Roman"/>
        </w:rPr>
      </w:r>
    </w:p>
    <w:p>
      <w:pPr>
        <w:pStyle w:val="style0"/>
        <w:jc w:val="both"/>
        <w:tabs>
          <w:tab w:leader="none" w:pos="0" w:val="left"/>
        </w:tabs>
        <w:spacing w:after="0" w:before="0" w:line="100" w:lineRule="atLeast"/>
      </w:pPr>
      <w:r>
        <w:rPr>
          <w:sz w:val="24"/>
          <w:szCs w:val="24"/>
          <w:rFonts w:ascii="Times New Roman" w:cs="Times New Roman" w:hAnsi="Times New Roman"/>
        </w:rPr>
        <w:t>18.10.2018г.</w:t>
        <w:tab/>
        <w:tab/>
        <w:tab/>
        <w:tab/>
        <w:tab/>
        <w:tab/>
        <w:tab/>
        <w:tab/>
        <w:tab/>
        <w:tab/>
        <w:tab/>
        <w:t>№530</w:t>
      </w:r>
    </w:p>
    <w:p>
      <w:pPr>
        <w:pStyle w:val="style0"/>
        <w:jc w:val="both"/>
        <w:spacing w:after="0" w:before="0" w:line="100" w:lineRule="atLeast"/>
      </w:pPr>
      <w:r>
        <w:rPr>
          <w:sz w:val="24"/>
          <w:b/>
          <w:szCs w:val="24"/>
          <w:rFonts w:ascii="Times New Roman" w:cs="Times New Roman" w:hAnsi="Times New Roman"/>
        </w:rPr>
      </w:r>
    </w:p>
    <w:p>
      <w:pPr>
        <w:pStyle w:val="style0"/>
        <w:jc w:val="both"/>
        <w:spacing w:after="0" w:before="0" w:line="100" w:lineRule="atLeast"/>
      </w:pPr>
      <w:r>
        <w:rPr>
          <w:sz w:val="24"/>
          <w:b/>
          <w:szCs w:val="24"/>
          <w:rFonts w:ascii="Times New Roman" w:cs="Times New Roman" w:hAnsi="Times New Roman"/>
        </w:rPr>
        <w:t>Об обеспечении безопасности школьников</w:t>
      </w:r>
    </w:p>
    <w:p>
      <w:pPr>
        <w:pStyle w:val="style0"/>
        <w:jc w:val="both"/>
        <w:spacing w:after="0" w:before="0" w:line="100" w:lineRule="atLeast"/>
      </w:pPr>
      <w:r>
        <w:rPr>
          <w:sz w:val="24"/>
          <w:szCs w:val="24"/>
          <w:rFonts w:ascii="Times New Roman" w:cs="Times New Roman" w:hAnsi="Times New Roman"/>
        </w:rPr>
      </w:r>
    </w:p>
    <w:p>
      <w:pPr>
        <w:pStyle w:val="style33"/>
        <w:jc w:val="both"/>
        <w:ind w:firstLine="709" w:left="0" w:right="0"/>
      </w:pPr>
      <w:r>
        <w:rPr>
          <w:sz w:val="24"/>
          <w:szCs w:val="24"/>
          <w:rFonts w:ascii="Times New Roman" w:cs="Times New Roman" w:eastAsia="Times New Roman" w:hAnsi="Times New Roman"/>
        </w:rPr>
        <w:t xml:space="preserve">Во исполнение письма департамента образования Белгородской области от 10.09.2018 года №9-5/1185 «О проведении профилактической работы», </w:t>
      </w:r>
      <w:r>
        <w:rPr>
          <w:sz w:val="24"/>
          <w:szCs w:val="24"/>
          <w:rFonts w:ascii="Times New Roman" w:cs="Times New Roman" w:hAnsi="Times New Roman"/>
        </w:rPr>
        <w:t>в</w:t>
      </w:r>
      <w:r>
        <w:rPr>
          <w:sz w:val="24"/>
          <w:szCs w:val="24"/>
          <w:rFonts w:ascii="Times New Roman" w:cs="Times New Roman" w:eastAsia="Calibri" w:hAnsi="Times New Roman"/>
        </w:rPr>
        <w:t xml:space="preserve"> соответствии с письмами администрации Старооскольского городского округа от 10.09.2018 года №01-14/5805, от 24.09.2018 года №01-14/6146 о </w:t>
      </w:r>
      <w:r>
        <w:rPr>
          <w:sz w:val="24"/>
          <w:szCs w:val="24"/>
          <w:rFonts w:ascii="Times New Roman" w:cs="Times New Roman" w:hAnsi="Times New Roman"/>
        </w:rPr>
        <w:t>ДТП, произошедшем с Кутомановым Романом Андреевичем, учащимся МБОУ «Основная общеобразовательная школа №7», от 11.10.2018 г№ 01-14/ 6619 о ДТП, произошедшем с Дратвяк Валерией Вадимовной, учащейсяМБОУ «Средняя общеобразовательная школа №6»,</w:t>
      </w:r>
      <w:r>
        <w:rPr>
          <w:sz w:val="24"/>
          <w:szCs w:val="24"/>
          <w:rFonts w:ascii="Times New Roman" w:hAnsi="Times New Roman"/>
        </w:rPr>
        <w:t xml:space="preserve">от 18.10 2018 г№ 01-14/6815 о ДТП, произошедшем с Азаровой Олесей Сергеевной, учащейся 8 «Б» класса МАОУ «Средняя политехническая школа №33»,от 18.10 2018 г № 01-14/6817 о ДТП, произошедшем с Мельниковым Артемом Васильевичем, учащимся 1 «А» класса МБОУ «СОШ №28 с УИОП имени А.А. Угарова», от 18.10 2018 г№ 01-14/ 6819 оДТП, произошедшем с Восковской Таисией Андреевной, учащейся МБОУ «Средняя общеобразовательная школа №12 с углубленным изучением отдельных предметов», от 18.10 2018 г№ 01-14/ 6822 о ДТП, произошедшем с Крушинской Эльзой Сергеевной и Крушинской Ядвигой Сергеевной, учащимися 4 «Г» класса МБОУ «Средняя общеобразовательная школа №5 с углубленным изучением отдельных предметов», </w:t>
      </w:r>
      <w:bookmarkStart w:id="0" w:name="_GoBack"/>
      <w:bookmarkEnd w:id="0"/>
      <w:r>
        <w:rPr>
          <w:sz w:val="24"/>
          <w:szCs w:val="24"/>
          <w:rFonts w:ascii="Times New Roman" w:cs="Times New Roman" w:hAnsi="Times New Roman"/>
        </w:rPr>
      </w:r>
      <w:bookmarkStart w:id="1" w:name="_GoBack"/>
      <w:bookmarkEnd w:id="1"/>
      <w:r>
        <w:rPr>
          <w:sz w:val="24"/>
          <w:szCs w:val="24"/>
          <w:rFonts w:ascii="Times New Roman" w:cs="Times New Roman" w:hAnsi="Times New Roman"/>
        </w:rPr>
        <w:t>в связи с окончанием первой учебной четверти и приближающимися осенними каникулами, в целях обеспечения безопасности учащихся</w:t>
      </w:r>
    </w:p>
    <w:p>
      <w:pPr>
        <w:pStyle w:val="style0"/>
        <w:jc w:val="both"/>
        <w:ind w:firstLine="709" w:left="0" w:right="0"/>
        <w:spacing w:after="0" w:before="0" w:line="100" w:lineRule="atLeast"/>
      </w:pPr>
      <w:r>
        <w:rPr>
          <w:sz w:val="24"/>
          <w:szCs w:val="24"/>
          <w:rFonts w:ascii="Times New Roman" w:cs="Times New Roman" w:hAnsi="Times New Roman"/>
        </w:rPr>
      </w:r>
    </w:p>
    <w:p>
      <w:pPr>
        <w:pStyle w:val="style0"/>
        <w:jc w:val="center"/>
        <w:spacing w:after="0" w:before="0" w:line="100" w:lineRule="atLeast"/>
      </w:pPr>
      <w:r>
        <w:rPr>
          <w:sz w:val="24"/>
          <w:b/>
          <w:szCs w:val="24"/>
          <w:rFonts w:ascii="Times New Roman" w:cs="Times New Roman" w:hAnsi="Times New Roman"/>
        </w:rPr>
        <w:t>приказываю:</w:t>
      </w:r>
    </w:p>
    <w:p>
      <w:pPr>
        <w:pStyle w:val="style0"/>
        <w:jc w:val="center"/>
        <w:spacing w:after="0" w:before="0" w:line="100" w:lineRule="atLeast"/>
      </w:pPr>
      <w:r>
        <w:rPr>
          <w:sz w:val="24"/>
          <w:b/>
          <w:szCs w:val="24"/>
          <w:rFonts w:ascii="Times New Roman" w:cs="Times New Roman" w:hAnsi="Times New Roman"/>
        </w:rPr>
      </w:r>
    </w:p>
    <w:p>
      <w:pPr>
        <w:pStyle w:val="style32"/>
        <w:numPr>
          <w:ilvl w:val="0"/>
          <w:numId w:val="1"/>
        </w:numPr>
        <w:jc w:val="both"/>
        <w:ind w:firstLine="709" w:left="0" w:right="0"/>
        <w:spacing w:after="0" w:before="0" w:line="100" w:lineRule="atLeast"/>
      </w:pPr>
      <w:r>
        <w:rPr>
          <w:sz w:val="24"/>
          <w:szCs w:val="24"/>
          <w:rFonts w:ascii="Times New Roman" w:cs="Times New Roman" w:hAnsi="Times New Roman"/>
        </w:rPr>
        <w:t>Провести в период с 18 по 26 октября 2018 года профилактические мероприятия, направленные на обеспечение безопасности учащихся в период осенних каникул 2018-2019 учебного года.</w:t>
      </w:r>
    </w:p>
    <w:p>
      <w:pPr>
        <w:pStyle w:val="style32"/>
        <w:numPr>
          <w:ilvl w:val="0"/>
          <w:numId w:val="1"/>
        </w:numPr>
        <w:jc w:val="both"/>
        <w:ind w:firstLine="709" w:left="0" w:right="0"/>
        <w:spacing w:after="0" w:before="0" w:line="100" w:lineRule="atLeast"/>
      </w:pPr>
      <w:r>
        <w:rPr>
          <w:sz w:val="24"/>
          <w:szCs w:val="24"/>
          <w:rFonts w:ascii="Times New Roman" w:cs="Times New Roman" w:hAnsi="Times New Roman"/>
        </w:rPr>
        <w:t>Классным руководителям 1-11 классов:</w:t>
      </w:r>
    </w:p>
    <w:p>
      <w:pPr>
        <w:pStyle w:val="style33"/>
        <w:numPr>
          <w:ilvl w:val="1"/>
          <w:numId w:val="1"/>
        </w:numPr>
        <w:jc w:val="both"/>
        <w:ind w:firstLine="709" w:left="0" w:right="0"/>
      </w:pPr>
      <w:r>
        <w:rPr>
          <w:sz w:val="24"/>
          <w:szCs w:val="24"/>
          <w:rFonts w:ascii="Times New Roman" w:cs="Times New Roman" w:hAnsi="Times New Roman"/>
        </w:rPr>
        <w:t>Провести до конца первой учебной четверти профилактические беседы с учащимися и повторить с ними правила техники безопасности и безопасного поведения: дома, в общественных местах, на объектах железнодорожного транспорта, при переходе через железнодорожное полотно, у водоёмов, в лесных массивах, на улицах и внутридворовых дорогах, на проезжей части и вблизи неё; правила безопасного обращения с электрическими, газовыми бытовыми приборами;правила пожарной безопасности в быту и в лесу; напомнить об ограничении времени нахождения детей на улице без сопровождения взрослых до 22 часа 00 мин., о вреде и недопущении употребления алкоголесодержащей, табачной продукции и других психоактивных веществ, о соблюдении бдительности и о действиях при угрозе и возникновения или совершения преступлений террористического и экстремистского характера, о недопущении совершения правонарушений, о безопасном поведении в сети Интернет;</w:t>
      </w:r>
    </w:p>
    <w:p>
      <w:pPr>
        <w:pStyle w:val="style33"/>
        <w:numPr>
          <w:ilvl w:val="1"/>
          <w:numId w:val="1"/>
        </w:numPr>
        <w:jc w:val="both"/>
        <w:ind w:firstLine="709" w:left="0" w:right="0"/>
      </w:pPr>
      <w:r>
        <w:rPr>
          <w:sz w:val="24"/>
          <w:szCs w:val="24"/>
          <w:rFonts w:ascii="Times New Roman" w:cs="Times New Roman" w:hAnsi="Times New Roman"/>
        </w:rPr>
        <w:t>По итогам беседы оформить лист ознакомления с правилами техники безопасности и безопасного поведения по форме (Приложение 1) и сдать его преподавателю-организатору ОБЖ до 26 октября 2018 года;</w:t>
      </w:r>
    </w:p>
    <w:p>
      <w:pPr>
        <w:pStyle w:val="style33"/>
        <w:numPr>
          <w:ilvl w:val="1"/>
          <w:numId w:val="1"/>
        </w:numPr>
        <w:jc w:val="both"/>
        <w:ind w:firstLine="709" w:left="0" w:right="0"/>
      </w:pPr>
      <w:r>
        <w:rPr>
          <w:sz w:val="24"/>
          <w:szCs w:val="24"/>
          <w:rFonts w:ascii="Times New Roman" w:cs="Times New Roman" w:hAnsi="Times New Roman"/>
        </w:rPr>
        <w:t>Изготовить памятки «Мерыпожарной безопасности в лесу», «Как вести себя при пожаре», «Домашние электроприборы», «Правила пользования газовыми приборами», «Правила самосохранения на воде», «Внимание! Городской транспорт», «Безопасность на железнодорожном транспорте», «Осторожно! Грибы!» (Приложение 2), распространить их среди родителей и детей;</w:t>
      </w:r>
    </w:p>
    <w:p>
      <w:pPr>
        <w:pStyle w:val="style33"/>
        <w:numPr>
          <w:ilvl w:val="1"/>
          <w:numId w:val="1"/>
        </w:numPr>
        <w:jc w:val="both"/>
        <w:ind w:firstLine="709" w:left="0" w:right="0"/>
      </w:pPr>
      <w:r>
        <w:rPr>
          <w:sz w:val="24"/>
          <w:szCs w:val="24"/>
          <w:rFonts w:ascii="Times New Roman" w:cs="Times New Roman" w:hAnsi="Times New Roman"/>
        </w:rPr>
        <w:t>Внести в повестку дня родительских собраниях, посвящённых окончанию четверти, и провести разъяснительную работу среди родителей об ответственности за жизнь и здоровье детей во время осенних каникул, о необходимости систематического контроля за детьми в период их нахождения дома или вне его, о недопущении нахождения детей на улице без сопровождения взрослых после 22 часов 00 мин., и недопущении употребления детьми алкоголесодержащей, табачной продукции и других психоактивных веществ, о соблюдении бдительности и о действиях при угрозе и возникновения или совершения преступлений террористического и экстремистского характера, о недопущении совершения детьми правонарушений, а также о соблюдении правил пожарной безопасности в быту, о создании условий Интернет безопасностидля детей.</w:t>
      </w:r>
    </w:p>
    <w:p>
      <w:pPr>
        <w:pStyle w:val="style33"/>
        <w:numPr>
          <w:ilvl w:val="1"/>
          <w:numId w:val="1"/>
        </w:numPr>
        <w:jc w:val="both"/>
        <w:ind w:firstLine="709" w:left="0" w:right="0"/>
      </w:pPr>
      <w:r>
        <w:rPr>
          <w:sz w:val="24"/>
          <w:szCs w:val="24"/>
          <w:rFonts w:ascii="Times New Roman" w:cs="Times New Roman" w:hAnsi="Times New Roman"/>
        </w:rPr>
        <w:t>Довести до сведения учащихся телефоны службы спасения, темы бесед записать в журналы и дневники учащихся.</w:t>
      </w:r>
    </w:p>
    <w:p>
      <w:pPr>
        <w:pStyle w:val="style33"/>
        <w:numPr>
          <w:ilvl w:val="1"/>
          <w:numId w:val="1"/>
        </w:numPr>
        <w:jc w:val="both"/>
        <w:ind w:firstLine="709" w:left="0" w:right="0"/>
      </w:pPr>
      <w:r>
        <w:rPr>
          <w:sz w:val="24"/>
          <w:szCs w:val="24"/>
          <w:rFonts w:ascii="Times New Roman" w:cs="Times New Roman" w:hAnsi="Times New Roman"/>
        </w:rPr>
        <w:t>При возникновении чрезвычайных ситуаций и несчастных случаев с детьми незамедлительно информировать преподавателя-организатора ОБЖ, курирующих заместителей директора.</w:t>
      </w:r>
    </w:p>
    <w:p>
      <w:pPr>
        <w:pStyle w:val="style32"/>
        <w:numPr>
          <w:ilvl w:val="0"/>
          <w:numId w:val="1"/>
        </w:numPr>
        <w:jc w:val="both"/>
        <w:ind w:firstLine="709" w:left="0" w:right="0"/>
        <w:spacing w:after="0" w:before="0" w:line="100" w:lineRule="atLeast"/>
      </w:pPr>
      <w:r>
        <w:rPr>
          <w:sz w:val="24"/>
          <w:szCs w:val="24"/>
          <w:rFonts w:ascii="Times New Roman" w:cs="Times New Roman" w:hAnsi="Times New Roman"/>
        </w:rPr>
        <w:t>Дзюбе Ю.В., Плясовой О.В., учителям основ безопасности жизнедеятельности, до конца четверти в рамках программы ОБЖ организовать и провести занятия об опасности игр вблизи водоёмов,о мерах безопасности на водных объектах и правилам оказания первой помощи утопающим</w:t>
      </w:r>
      <w:r>
        <w:rPr>
          <w:sz w:val="26"/>
          <w:szCs w:val="26"/>
        </w:rPr>
        <w:t xml:space="preserve">и </w:t>
      </w:r>
      <w:r>
        <w:rPr>
          <w:sz w:val="24"/>
          <w:szCs w:val="24"/>
          <w:rFonts w:ascii="Times New Roman" w:cs="Times New Roman" w:hAnsi="Times New Roman"/>
        </w:rPr>
        <w:t>при переохлаждении, о соблюдении правил пожарной безопасности в лесу, в быту.</w:t>
      </w:r>
    </w:p>
    <w:p>
      <w:pPr>
        <w:pStyle w:val="style32"/>
        <w:numPr>
          <w:ilvl w:val="0"/>
          <w:numId w:val="1"/>
        </w:numPr>
        <w:jc w:val="both"/>
        <w:ind w:firstLine="709" w:left="0" w:right="0"/>
        <w:spacing w:after="0" w:before="0" w:line="100" w:lineRule="atLeast"/>
      </w:pPr>
      <w:r>
        <w:rPr>
          <w:sz w:val="24"/>
          <w:szCs w:val="24"/>
          <w:rFonts w:ascii="Times New Roman" w:cs="Times New Roman" w:hAnsi="Times New Roman"/>
        </w:rPr>
        <w:t>Дзюбе Ю.В., преподавателю-организатору ОБЖ, проконтролировать выполнение  мер антитеррористической защищённости учреждения.</w:t>
      </w:r>
    </w:p>
    <w:p>
      <w:pPr>
        <w:pStyle w:val="style32"/>
        <w:numPr>
          <w:ilvl w:val="0"/>
          <w:numId w:val="1"/>
        </w:numPr>
        <w:jc w:val="both"/>
        <w:ind w:firstLine="709" w:left="0" w:right="0"/>
        <w:spacing w:after="0" w:before="0" w:line="100" w:lineRule="atLeast"/>
      </w:pPr>
      <w:r>
        <w:rPr>
          <w:sz w:val="24"/>
          <w:szCs w:val="24"/>
          <w:rFonts w:ascii="Times New Roman" w:cs="Times New Roman" w:hAnsi="Times New Roman"/>
        </w:rPr>
        <w:t>Гавриленко С.И., заведующей хозяйством, организовать дополнительную проверку состояния противопожарного режима и электробезопасности в учреждении.</w:t>
      </w:r>
    </w:p>
    <w:p>
      <w:pPr>
        <w:pStyle w:val="style32"/>
        <w:numPr>
          <w:ilvl w:val="0"/>
          <w:numId w:val="1"/>
        </w:numPr>
        <w:jc w:val="both"/>
        <w:ind w:firstLine="709" w:left="0" w:right="0"/>
        <w:spacing w:after="0" w:before="0" w:line="100" w:lineRule="atLeast"/>
      </w:pPr>
      <w:r>
        <w:rPr>
          <w:sz w:val="24"/>
          <w:szCs w:val="24"/>
          <w:rFonts w:ascii="Times New Roman" w:cs="Times New Roman" w:hAnsi="Times New Roman"/>
        </w:rPr>
        <w:t>Контроль за исполнением приказа оставляю за собой.</w:t>
      </w:r>
    </w:p>
    <w:p>
      <w:pPr>
        <w:pStyle w:val="style32"/>
        <w:jc w:val="both"/>
        <w:ind w:hanging="0" w:left="709" w:right="0"/>
        <w:spacing w:after="0" w:before="0" w:line="100" w:lineRule="atLeast"/>
      </w:pPr>
      <w:r>
        <w:rPr>
          <w:sz w:val="24"/>
          <w:szCs w:val="24"/>
          <w:rFonts w:ascii="Times New Roman" w:cs="Times New Roman" w:hAnsi="Times New Roman"/>
        </w:rPr>
        <w:drawing>
          <wp:inline distB="0" distL="0" distR="0" distT="0">
            <wp:extent cx="1920240" cy="181991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920240" cy="1819910"/>
                    </a:xfrm>
                    <a:prstGeom prst="rect">
                      <a:avLst/>
                    </a:prstGeom>
                    <a:noFill/>
                    <a:ln w="9525">
                      <a:noFill/>
                      <a:miter lim="800000"/>
                      <a:headEnd/>
                      <a:tailEnd/>
                    </a:ln>
                  </pic:spPr>
                </pic:pic>
              </a:graphicData>
            </a:graphic>
          </wp:inline>
        </w:drawing>
      </w:r>
    </w:p>
    <w:p>
      <w:pPr>
        <w:pStyle w:val="style0"/>
        <w:jc w:val="both"/>
        <w:tabs>
          <w:tab w:leader="none" w:pos="7590" w:val="left"/>
        </w:tabs>
        <w:spacing w:after="0" w:before="0" w:line="100" w:lineRule="atLeast"/>
      </w:pPr>
      <w:r>
        <w:rPr/>
      </w:r>
    </w:p>
    <w:p>
      <w:pPr>
        <w:pStyle w:val="style0"/>
        <w:jc w:val="center"/>
        <w:tabs>
          <w:tab w:leader="none" w:pos="0" w:val="left"/>
        </w:tabs>
        <w:spacing w:after="0" w:before="0" w:line="100" w:lineRule="atLeast"/>
      </w:pPr>
      <w:r>
        <w:rPr/>
      </w:r>
    </w:p>
    <w:p>
      <w:pPr>
        <w:pStyle w:val="style0"/>
        <w:jc w:val="center"/>
        <w:tabs>
          <w:tab w:leader="none" w:pos="0" w:val="left"/>
        </w:tabs>
        <w:spacing w:after="0" w:before="0" w:line="100" w:lineRule="atLeast"/>
      </w:pPr>
      <w:r>
        <w:rPr/>
      </w:r>
    </w:p>
    <w:p>
      <w:pPr>
        <w:pStyle w:val="style0"/>
        <w:jc w:val="center"/>
        <w:tabs>
          <w:tab w:leader="none" w:pos="0" w:val="left"/>
        </w:tabs>
        <w:spacing w:after="0" w:before="0" w:line="100" w:lineRule="atLeast"/>
      </w:pPr>
      <w:r>
        <w:rPr/>
      </w:r>
    </w:p>
    <w:p>
      <w:pPr>
        <w:pStyle w:val="style0"/>
        <w:jc w:val="center"/>
        <w:tabs>
          <w:tab w:leader="none" w:pos="0" w:val="left"/>
        </w:tabs>
        <w:spacing w:after="0" w:before="0" w:line="100" w:lineRule="atLeast"/>
      </w:pPr>
      <w:r>
        <w:rPr/>
      </w:r>
    </w:p>
    <w:p>
      <w:pPr>
        <w:pStyle w:val="style0"/>
        <w:jc w:val="center"/>
        <w:tabs>
          <w:tab w:leader="none" w:pos="0" w:val="left"/>
        </w:tabs>
        <w:spacing w:after="0" w:before="0" w:line="100" w:lineRule="atLeast"/>
      </w:pPr>
      <w:r>
        <w:rPr/>
      </w:r>
    </w:p>
    <w:p>
      <w:pPr>
        <w:pStyle w:val="style0"/>
        <w:jc w:val="center"/>
        <w:tabs>
          <w:tab w:leader="none" w:pos="0" w:val="left"/>
        </w:tabs>
        <w:spacing w:after="0" w:before="0" w:line="100" w:lineRule="atLeast"/>
      </w:pPr>
      <w:r>
        <w:rPr>
          <w:sz w:val="24"/>
          <w:szCs w:val="24"/>
          <w:rFonts w:ascii="Times New Roman" w:cs="Times New Roman" w:hAnsi="Times New Roman"/>
        </w:rPr>
        <w:t>Директор школы</w:t>
        <w:tab/>
        <w:tab/>
        <w:tab/>
        <w:tab/>
        <w:tab/>
        <w:tab/>
        <w:t>Е.П.Дзюба</w:t>
      </w:r>
    </w:p>
    <w:p>
      <w:pPr>
        <w:pStyle w:val="style0"/>
        <w:jc w:val="both"/>
        <w:tabs>
          <w:tab w:leader="none" w:pos="7590" w:val="left"/>
        </w:tabs>
        <w:spacing w:after="0" w:before="0" w:line="100" w:lineRule="atLeast"/>
      </w:pPr>
      <w:r>
        <w:rPr>
          <w:sz w:val="26"/>
          <w:szCs w:val="26"/>
          <w:rFonts w:ascii="Times New Roman" w:cs="Times New Roman" w:hAnsi="Times New Roman"/>
        </w:rPr>
      </w:r>
    </w:p>
    <w:p>
      <w:pPr>
        <w:pStyle w:val="style0"/>
        <w:jc w:val="both"/>
        <w:tabs>
          <w:tab w:leader="none" w:pos="7590" w:val="left"/>
        </w:tabs>
        <w:spacing w:after="0" w:before="0" w:line="100" w:lineRule="atLeast"/>
      </w:pPr>
      <w:r>
        <w:rPr>
          <w:sz w:val="24"/>
          <w:szCs w:val="24"/>
          <w:rFonts w:ascii="Times New Roman" w:cs="Times New Roman" w:hAnsi="Times New Roman"/>
        </w:rPr>
        <w:t>С приказом ознакомлены:</w:t>
      </w:r>
    </w:p>
    <w:p>
      <w:pPr>
        <w:pStyle w:val="style0"/>
        <w:jc w:val="both"/>
        <w:tabs>
          <w:tab w:leader="none" w:pos="7590" w:val="left"/>
        </w:tabs>
        <w:spacing w:after="0" w:before="0" w:line="100" w:lineRule="atLeast"/>
      </w:pPr>
      <w:r>
        <w:rPr>
          <w:sz w:val="24"/>
          <w:szCs w:val="24"/>
          <w:rFonts w:ascii="Times New Roman" w:cs="Times New Roman" w:hAnsi="Times New Roman"/>
        </w:rPr>
      </w:r>
    </w:p>
    <w:tbl>
      <w:tblPr>
        <w:tblBorders/>
        <w:jc w:val="left"/>
        <w:tblInd w:type="dxa" w:w="709"/>
      </w:tblPr>
      <w:tblGrid>
        <w:gridCol w:w="2835"/>
        <w:gridCol w:w="6236"/>
        <w:gridCol w:w="9588"/>
      </w:tblGrid>
      <w:tr>
        <w:trPr>
          <w:trHeight w:hRule="exact" w:val="284"/>
          <w:cantSplit w:val="off"/>
        </w:trPr>
        <w:tc>
          <w:tcPr>
            <w:tcBorders/>
            <w:shd w:fill="FFFFFF"/>
            <w:tcW w:type="dxa" w:w="2835"/>
            <w:tcMar>
              <w:top w:type="dxa" w:w="0"/>
              <w:left w:type="dxa" w:w="108"/>
              <w:bottom w:type="dxa" w:w="0"/>
              <w:right w:type="dxa" w:w="108"/>
            </w:tcMar>
          </w:tcPr>
          <w:p>
            <w:pPr>
              <w:pStyle w:val="style0"/>
            </w:pPr>
            <w:r>
              <w:rPr>
                <w:sz w:val="24"/>
                <w:szCs w:val="24"/>
                <w:rFonts w:ascii="Times New Roman" w:hAnsi="Times New Roman"/>
              </w:rPr>
              <w:t>И.И.Батищева</w:t>
            </w:r>
          </w:p>
        </w:tc>
        <w:tc>
          <w:tcPr>
            <w:tcBorders/>
            <w:shd w:fill="FFFFFF"/>
            <w:tcW w:type="dxa" w:w="6236"/>
            <w:tcMar>
              <w:top w:type="dxa" w:w="0"/>
              <w:left w:type="dxa" w:w="108"/>
              <w:bottom w:type="dxa" w:w="0"/>
              <w:right w:type="dxa" w:w="108"/>
            </w:tcMar>
          </w:tcPr>
          <w:p>
            <w:pPr>
              <w:pStyle w:val="style0"/>
            </w:pPr>
            <w:r>
              <w:rPr>
                <w:sz w:val="24"/>
                <w:szCs w:val="24"/>
                <w:rFonts w:ascii="Times New Roman" w:hAnsi="Times New Roman"/>
              </w:rPr>
              <w:t>Н.В.Кондрашева</w:t>
            </w:r>
          </w:p>
        </w:tc>
        <w:tc>
          <w:tcPr>
            <w:tcBorders/>
            <w:shd w:fill="FFFFFF"/>
            <w:tcW w:type="dxa" w:w="9588"/>
            <w:tcMar>
              <w:top w:type="dxa" w:w="0"/>
              <w:left w:type="dxa" w:w="108"/>
              <w:bottom w:type="dxa" w:w="0"/>
              <w:right w:type="dxa" w:w="108"/>
            </w:tcMar>
          </w:tcPr>
          <w:p>
            <w:pPr>
              <w:pStyle w:val="style0"/>
            </w:pPr>
            <w:r>
              <w:rPr>
                <w:sz w:val="24"/>
                <w:szCs w:val="24"/>
                <w:rFonts w:ascii="Times New Roman" w:hAnsi="Times New Roman"/>
              </w:rPr>
              <w:t>Ж.Г.Тимошенко</w:t>
            </w:r>
          </w:p>
        </w:tc>
      </w:tr>
      <w:tr>
        <w:trPr>
          <w:trHeight w:hRule="exact" w:val="284"/>
          <w:cantSplit w:val="off"/>
        </w:trPr>
        <w:tc>
          <w:tcPr>
            <w:tcBorders/>
            <w:shd w:fill="FFFFFF"/>
            <w:tcW w:type="dxa" w:w="2835"/>
            <w:tcMar>
              <w:top w:type="dxa" w:w="0"/>
              <w:left w:type="dxa" w:w="108"/>
              <w:bottom w:type="dxa" w:w="0"/>
              <w:right w:type="dxa" w:w="108"/>
            </w:tcMar>
          </w:tcPr>
          <w:p>
            <w:pPr>
              <w:pStyle w:val="style0"/>
            </w:pPr>
            <w:r>
              <w:rPr>
                <w:sz w:val="24"/>
                <w:szCs w:val="24"/>
                <w:rFonts w:ascii="Times New Roman" w:hAnsi="Times New Roman"/>
              </w:rPr>
              <w:t>С.И.Гавриленко</w:t>
            </w:r>
          </w:p>
        </w:tc>
        <w:tc>
          <w:tcPr>
            <w:tcBorders/>
            <w:shd w:fill="FFFFFF"/>
            <w:tcW w:type="dxa" w:w="6236"/>
            <w:tcMar>
              <w:top w:type="dxa" w:w="0"/>
              <w:left w:type="dxa" w:w="108"/>
              <w:bottom w:type="dxa" w:w="0"/>
              <w:right w:type="dxa" w:w="108"/>
            </w:tcMar>
          </w:tcPr>
          <w:p>
            <w:pPr>
              <w:pStyle w:val="style0"/>
            </w:pPr>
            <w:r>
              <w:rPr>
                <w:sz w:val="24"/>
                <w:szCs w:val="24"/>
                <w:rFonts w:ascii="Times New Roman" w:hAnsi="Times New Roman"/>
              </w:rPr>
              <w:t>Н.Ю.Кузнецова</w:t>
            </w:r>
          </w:p>
        </w:tc>
        <w:tc>
          <w:tcPr>
            <w:tcBorders/>
            <w:shd w:fill="FFFFFF"/>
            <w:tcW w:type="dxa" w:w="9588"/>
            <w:tcMar>
              <w:top w:type="dxa" w:w="0"/>
              <w:left w:type="dxa" w:w="108"/>
              <w:bottom w:type="dxa" w:w="0"/>
              <w:right w:type="dxa" w:w="108"/>
            </w:tcMar>
          </w:tcPr>
          <w:p>
            <w:pPr>
              <w:pStyle w:val="style0"/>
            </w:pPr>
            <w:r>
              <w:rPr>
                <w:sz w:val="24"/>
                <w:szCs w:val="24"/>
                <w:rFonts w:ascii="Times New Roman" w:hAnsi="Times New Roman"/>
              </w:rPr>
              <w:t>И.В.Трифонова</w:t>
            </w:r>
          </w:p>
        </w:tc>
      </w:tr>
      <w:tr>
        <w:trPr>
          <w:trHeight w:hRule="exact" w:val="284"/>
          <w:cantSplit w:val="off"/>
        </w:trPr>
        <w:tc>
          <w:tcPr>
            <w:tcBorders/>
            <w:shd w:fill="FFFFFF"/>
            <w:tcW w:type="dxa" w:w="2835"/>
            <w:tcMar>
              <w:top w:type="dxa" w:w="0"/>
              <w:left w:type="dxa" w:w="108"/>
              <w:bottom w:type="dxa" w:w="0"/>
              <w:right w:type="dxa" w:w="108"/>
            </w:tcMar>
          </w:tcPr>
          <w:p>
            <w:pPr>
              <w:pStyle w:val="style0"/>
            </w:pPr>
            <w:r>
              <w:rPr>
                <w:sz w:val="24"/>
                <w:szCs w:val="24"/>
                <w:rFonts w:ascii="Times New Roman" w:hAnsi="Times New Roman"/>
              </w:rPr>
              <w:t>Ю.В.Дзюба</w:t>
            </w:r>
          </w:p>
        </w:tc>
        <w:tc>
          <w:tcPr>
            <w:tcBorders/>
            <w:shd w:fill="FFFFFF"/>
            <w:tcW w:type="dxa" w:w="6236"/>
            <w:tcMar>
              <w:top w:type="dxa" w:w="0"/>
              <w:left w:type="dxa" w:w="108"/>
              <w:bottom w:type="dxa" w:w="0"/>
              <w:right w:type="dxa" w:w="108"/>
            </w:tcMar>
          </w:tcPr>
          <w:p>
            <w:pPr>
              <w:pStyle w:val="style0"/>
            </w:pPr>
            <w:r>
              <w:rPr>
                <w:sz w:val="24"/>
                <w:szCs w:val="24"/>
                <w:rFonts w:ascii="Times New Roman" w:hAnsi="Times New Roman"/>
              </w:rPr>
              <w:t>Е.П.Назарова</w:t>
            </w:r>
          </w:p>
        </w:tc>
        <w:tc>
          <w:tcPr>
            <w:tcBorders/>
            <w:shd w:fill="FFFFFF"/>
            <w:tcW w:type="dxa" w:w="9588"/>
            <w:tcMar>
              <w:top w:type="dxa" w:w="0"/>
              <w:left w:type="dxa" w:w="108"/>
              <w:bottom w:type="dxa" w:w="0"/>
              <w:right w:type="dxa" w:w="108"/>
            </w:tcMar>
          </w:tcPr>
          <w:p>
            <w:pPr>
              <w:pStyle w:val="style0"/>
            </w:pPr>
            <w:r>
              <w:rPr>
                <w:sz w:val="24"/>
                <w:szCs w:val="24"/>
                <w:rFonts w:ascii="Times New Roman" w:hAnsi="Times New Roman"/>
              </w:rPr>
              <w:t>С.А.Ченских</w:t>
            </w:r>
          </w:p>
        </w:tc>
      </w:tr>
      <w:tr>
        <w:trPr>
          <w:trHeight w:hRule="exact" w:val="284"/>
          <w:cantSplit w:val="off"/>
        </w:trPr>
        <w:tc>
          <w:tcPr>
            <w:tcBorders/>
            <w:shd w:fill="FFFFFF"/>
            <w:tcW w:type="dxa" w:w="2835"/>
            <w:tcMar>
              <w:top w:type="dxa" w:w="0"/>
              <w:left w:type="dxa" w:w="108"/>
              <w:bottom w:type="dxa" w:w="0"/>
              <w:right w:type="dxa" w:w="108"/>
            </w:tcMar>
          </w:tcPr>
          <w:p>
            <w:pPr>
              <w:pStyle w:val="style0"/>
            </w:pPr>
            <w:r>
              <w:rPr>
                <w:sz w:val="24"/>
                <w:szCs w:val="24"/>
                <w:rFonts w:ascii="Times New Roman" w:hAnsi="Times New Roman"/>
              </w:rPr>
              <w:t>С.В.Давыдова</w:t>
            </w:r>
          </w:p>
        </w:tc>
        <w:tc>
          <w:tcPr>
            <w:tcBorders/>
            <w:shd w:fill="FFFFFF"/>
            <w:tcW w:type="dxa" w:w="6236"/>
            <w:tcMar>
              <w:top w:type="dxa" w:w="0"/>
              <w:left w:type="dxa" w:w="108"/>
              <w:bottom w:type="dxa" w:w="0"/>
              <w:right w:type="dxa" w:w="108"/>
            </w:tcMar>
          </w:tcPr>
          <w:p>
            <w:pPr>
              <w:pStyle w:val="style0"/>
            </w:pPr>
            <w:r>
              <w:rPr>
                <w:sz w:val="24"/>
                <w:szCs w:val="24"/>
                <w:rFonts w:ascii="Times New Roman" w:hAnsi="Times New Roman"/>
              </w:rPr>
              <w:t>Л.М.Никищенко</w:t>
            </w:r>
          </w:p>
        </w:tc>
        <w:tc>
          <w:tcPr>
            <w:tcBorders/>
            <w:shd w:fill="FFFFFF"/>
            <w:tcW w:type="dxa" w:w="9588"/>
            <w:tcMar>
              <w:top w:type="dxa" w:w="0"/>
              <w:left w:type="dxa" w:w="108"/>
              <w:bottom w:type="dxa" w:w="0"/>
              <w:right w:type="dxa" w:w="108"/>
            </w:tcMar>
          </w:tcPr>
          <w:p>
            <w:pPr>
              <w:pStyle w:val="style0"/>
            </w:pPr>
            <w:r>
              <w:rPr>
                <w:sz w:val="24"/>
                <w:szCs w:val="24"/>
                <w:rFonts w:ascii="Times New Roman" w:hAnsi="Times New Roman"/>
              </w:rPr>
              <w:t>С.Ю.Черепанова</w:t>
            </w:r>
          </w:p>
        </w:tc>
      </w:tr>
      <w:tr>
        <w:trPr>
          <w:trHeight w:hRule="exact" w:val="284"/>
          <w:cantSplit w:val="off"/>
        </w:trPr>
        <w:tc>
          <w:tcPr>
            <w:tcBorders/>
            <w:shd w:fill="FFFFFF"/>
            <w:tcW w:type="dxa" w:w="2835"/>
            <w:tcMar>
              <w:top w:type="dxa" w:w="0"/>
              <w:left w:type="dxa" w:w="108"/>
              <w:bottom w:type="dxa" w:w="0"/>
              <w:right w:type="dxa" w:w="108"/>
            </w:tcMar>
          </w:tcPr>
          <w:p>
            <w:pPr>
              <w:pStyle w:val="style0"/>
            </w:pPr>
            <w:r>
              <w:rPr>
                <w:sz w:val="24"/>
                <w:szCs w:val="24"/>
                <w:rFonts w:ascii="Times New Roman" w:hAnsi="Times New Roman"/>
              </w:rPr>
              <w:t>Л.В.Дрожжина</w:t>
            </w:r>
          </w:p>
        </w:tc>
        <w:tc>
          <w:tcPr>
            <w:tcBorders/>
            <w:shd w:fill="FFFFFF"/>
            <w:tcW w:type="dxa" w:w="6236"/>
            <w:tcMar>
              <w:top w:type="dxa" w:w="0"/>
              <w:left w:type="dxa" w:w="108"/>
              <w:bottom w:type="dxa" w:w="0"/>
              <w:right w:type="dxa" w:w="108"/>
            </w:tcMar>
          </w:tcPr>
          <w:p>
            <w:pPr>
              <w:pStyle w:val="style0"/>
            </w:pPr>
            <w:r>
              <w:rPr>
                <w:sz w:val="24"/>
                <w:szCs w:val="24"/>
                <w:rFonts w:ascii="Times New Roman" w:hAnsi="Times New Roman"/>
              </w:rPr>
              <w:t>Т.А.Панарина</w:t>
            </w:r>
          </w:p>
        </w:tc>
        <w:tc>
          <w:tcPr>
            <w:tcBorders/>
            <w:shd w:fill="FFFFFF"/>
            <w:tcW w:type="dxa" w:w="9588"/>
            <w:tcMar>
              <w:top w:type="dxa" w:w="0"/>
              <w:left w:type="dxa" w:w="108"/>
              <w:bottom w:type="dxa" w:w="0"/>
              <w:right w:type="dxa" w:w="108"/>
            </w:tcMar>
          </w:tcPr>
          <w:p>
            <w:pPr>
              <w:pStyle w:val="style0"/>
            </w:pPr>
            <w:r>
              <w:rPr>
                <w:sz w:val="24"/>
                <w:szCs w:val="24"/>
                <w:rFonts w:ascii="Times New Roman" w:hAnsi="Times New Roman"/>
              </w:rPr>
              <w:t>Е.Ю.Чумак</w:t>
            </w:r>
          </w:p>
        </w:tc>
      </w:tr>
      <w:tr>
        <w:trPr>
          <w:trHeight w:hRule="exact" w:val="284"/>
          <w:cantSplit w:val="off"/>
        </w:trPr>
        <w:tc>
          <w:tcPr>
            <w:tcBorders/>
            <w:shd w:fill="FFFFFF"/>
            <w:tcW w:type="dxa" w:w="2835"/>
            <w:tcMar>
              <w:top w:type="dxa" w:w="0"/>
              <w:left w:type="dxa" w:w="108"/>
              <w:bottom w:type="dxa" w:w="0"/>
              <w:right w:type="dxa" w:w="108"/>
            </w:tcMar>
          </w:tcPr>
          <w:p>
            <w:pPr>
              <w:pStyle w:val="style0"/>
            </w:pPr>
            <w:r>
              <w:rPr>
                <w:sz w:val="24"/>
                <w:szCs w:val="24"/>
                <w:rFonts w:ascii="Times New Roman" w:hAnsi="Times New Roman"/>
              </w:rPr>
              <w:t>Т.В.Зыбцева</w:t>
            </w:r>
          </w:p>
        </w:tc>
        <w:tc>
          <w:tcPr>
            <w:tcBorders/>
            <w:shd w:fill="FFFFFF"/>
            <w:tcW w:type="dxa" w:w="6236"/>
            <w:tcMar>
              <w:top w:type="dxa" w:w="0"/>
              <w:left w:type="dxa" w:w="108"/>
              <w:bottom w:type="dxa" w:w="0"/>
              <w:right w:type="dxa" w:w="108"/>
            </w:tcMar>
          </w:tcPr>
          <w:p>
            <w:pPr>
              <w:pStyle w:val="style0"/>
            </w:pPr>
            <w:r>
              <w:rPr>
                <w:sz w:val="24"/>
                <w:szCs w:val="24"/>
                <w:rFonts w:ascii="Times New Roman" w:hAnsi="Times New Roman"/>
              </w:rPr>
              <w:t>О.В.Плясова</w:t>
            </w:r>
          </w:p>
        </w:tc>
        <w:tc>
          <w:tcPr>
            <w:tcBorders/>
            <w:shd w:fill="FFFFFF"/>
            <w:tcW w:type="dxa" w:w="9588"/>
            <w:tcMar>
              <w:top w:type="dxa" w:w="0"/>
              <w:left w:type="dxa" w:w="108"/>
              <w:bottom w:type="dxa" w:w="0"/>
              <w:right w:type="dxa" w:w="108"/>
            </w:tcMar>
          </w:tcPr>
          <w:p>
            <w:pPr>
              <w:pStyle w:val="style0"/>
            </w:pPr>
            <w:r>
              <w:rPr>
                <w:sz w:val="24"/>
                <w:szCs w:val="24"/>
                <w:rFonts w:ascii="Times New Roman" w:hAnsi="Times New Roman"/>
              </w:rPr>
              <w:t>Ж.Ф.Шабарина</w:t>
            </w:r>
          </w:p>
        </w:tc>
      </w:tr>
      <w:tr>
        <w:trPr>
          <w:trHeight w:hRule="exact" w:val="284"/>
          <w:cantSplit w:val="off"/>
        </w:trPr>
        <w:tc>
          <w:tcPr>
            <w:tcBorders/>
            <w:shd w:fill="FFFFFF"/>
            <w:tcW w:type="dxa" w:w="2835"/>
            <w:tcMar>
              <w:top w:type="dxa" w:w="0"/>
              <w:left w:type="dxa" w:w="108"/>
              <w:bottom w:type="dxa" w:w="0"/>
              <w:right w:type="dxa" w:w="108"/>
            </w:tcMar>
          </w:tcPr>
          <w:p>
            <w:pPr>
              <w:pStyle w:val="style0"/>
            </w:pPr>
            <w:r>
              <w:rPr>
                <w:sz w:val="24"/>
                <w:szCs w:val="24"/>
                <w:rFonts w:ascii="Times New Roman" w:hAnsi="Times New Roman"/>
              </w:rPr>
              <w:t>Н.С.Калуцких</w:t>
            </w:r>
          </w:p>
        </w:tc>
        <w:tc>
          <w:tcPr>
            <w:tcBorders/>
            <w:shd w:fill="FFFFFF"/>
            <w:tcW w:type="dxa" w:w="6236"/>
            <w:tcMar>
              <w:top w:type="dxa" w:w="0"/>
              <w:left w:type="dxa" w:w="108"/>
              <w:bottom w:type="dxa" w:w="0"/>
              <w:right w:type="dxa" w:w="108"/>
            </w:tcMar>
          </w:tcPr>
          <w:p>
            <w:pPr>
              <w:pStyle w:val="style0"/>
            </w:pPr>
            <w:r>
              <w:rPr>
                <w:sz w:val="24"/>
                <w:szCs w:val="24"/>
                <w:rFonts w:ascii="Times New Roman" w:hAnsi="Times New Roman"/>
              </w:rPr>
              <w:t>С.А.Пожидаева</w:t>
            </w:r>
          </w:p>
        </w:tc>
        <w:tc>
          <w:tcPr>
            <w:tcBorders/>
            <w:shd w:fill="FFFFFF"/>
            <w:tcW w:type="dxa" w:w="9588"/>
            <w:tcMar>
              <w:top w:type="dxa" w:w="0"/>
              <w:left w:type="dxa" w:w="108"/>
              <w:bottom w:type="dxa" w:w="0"/>
              <w:right w:type="dxa" w:w="108"/>
            </w:tcMar>
          </w:tcPr>
          <w:p>
            <w:pPr>
              <w:pStyle w:val="style0"/>
            </w:pPr>
            <w:r>
              <w:rPr>
                <w:sz w:val="24"/>
                <w:szCs w:val="24"/>
                <w:rFonts w:ascii="Times New Roman" w:hAnsi="Times New Roman"/>
              </w:rPr>
              <w:t xml:space="preserve">А.А.Юнкина </w:t>
            </w:r>
          </w:p>
        </w:tc>
      </w:tr>
      <w:tr>
        <w:trPr>
          <w:trHeight w:hRule="exact" w:val="284"/>
          <w:cantSplit w:val="off"/>
        </w:trPr>
        <w:tc>
          <w:tcPr>
            <w:tcBorders/>
            <w:shd w:fill="FFFFFF"/>
            <w:tcW w:type="dxa" w:w="2835"/>
            <w:tcMar>
              <w:top w:type="dxa" w:w="0"/>
              <w:left w:type="dxa" w:w="108"/>
              <w:bottom w:type="dxa" w:w="0"/>
              <w:right w:type="dxa" w:w="108"/>
            </w:tcMar>
          </w:tcPr>
          <w:p>
            <w:pPr>
              <w:pStyle w:val="style0"/>
            </w:pPr>
            <w:r>
              <w:rPr>
                <w:sz w:val="24"/>
                <w:szCs w:val="24"/>
                <w:rFonts w:ascii="Times New Roman" w:hAnsi="Times New Roman"/>
              </w:rPr>
              <w:t>Н.В.Кирнос</w:t>
            </w:r>
          </w:p>
        </w:tc>
        <w:tc>
          <w:tcPr>
            <w:tcBorders/>
            <w:shd w:fill="FFFFFF"/>
            <w:tcW w:type="dxa" w:w="6236"/>
            <w:tcMar>
              <w:top w:type="dxa" w:w="0"/>
              <w:left w:type="dxa" w:w="108"/>
              <w:bottom w:type="dxa" w:w="0"/>
              <w:right w:type="dxa" w:w="108"/>
            </w:tcMar>
          </w:tcPr>
          <w:p>
            <w:pPr>
              <w:pStyle w:val="style0"/>
            </w:pPr>
            <w:r>
              <w:rPr>
                <w:sz w:val="24"/>
                <w:szCs w:val="24"/>
                <w:rFonts w:ascii="Times New Roman" w:hAnsi="Times New Roman"/>
              </w:rPr>
              <w:t>В.В.Решетникова</w:t>
            </w:r>
          </w:p>
        </w:tc>
        <w:tc>
          <w:tcPr>
            <w:tcBorders/>
            <w:shd w:fill="FFFFFF"/>
            <w:tcW w:type="dxa" w:w="9588"/>
            <w:tcMar>
              <w:top w:type="dxa" w:w="0"/>
              <w:left w:type="dxa" w:w="108"/>
              <w:bottom w:type="dxa" w:w="0"/>
              <w:right w:type="dxa" w:w="108"/>
            </w:tcMar>
          </w:tcPr>
          <w:p>
            <w:pPr>
              <w:pStyle w:val="style0"/>
            </w:pPr>
            <w:r>
              <w:rPr>
                <w:sz w:val="24"/>
                <w:szCs w:val="24"/>
                <w:rFonts w:ascii="Times New Roman" w:hAnsi="Times New Roman"/>
              </w:rPr>
            </w:r>
          </w:p>
        </w:tc>
      </w:tr>
      <w:tr>
        <w:trPr>
          <w:trHeight w:hRule="exact" w:val="284"/>
          <w:cantSplit w:val="off"/>
        </w:trPr>
        <w:tc>
          <w:tcPr>
            <w:tcBorders/>
            <w:shd w:fill="FFFFFF"/>
            <w:tcW w:type="dxa" w:w="2835"/>
            <w:tcMar>
              <w:top w:type="dxa" w:w="0"/>
              <w:left w:type="dxa" w:w="108"/>
              <w:bottom w:type="dxa" w:w="0"/>
              <w:right w:type="dxa" w:w="108"/>
            </w:tcMar>
          </w:tcPr>
          <w:p>
            <w:pPr>
              <w:pStyle w:val="style0"/>
            </w:pPr>
            <w:r>
              <w:rPr>
                <w:sz w:val="24"/>
                <w:szCs w:val="24"/>
                <w:rFonts w:ascii="Times New Roman" w:hAnsi="Times New Roman"/>
              </w:rPr>
              <w:t>В.Л.Колбина</w:t>
            </w:r>
          </w:p>
        </w:tc>
        <w:tc>
          <w:tcPr>
            <w:tcBorders/>
            <w:shd w:fill="FFFFFF"/>
            <w:tcW w:type="dxa" w:w="6236"/>
            <w:tcMar>
              <w:top w:type="dxa" w:w="0"/>
              <w:left w:type="dxa" w:w="108"/>
              <w:bottom w:type="dxa" w:w="0"/>
              <w:right w:type="dxa" w:w="108"/>
            </w:tcMar>
          </w:tcPr>
          <w:p>
            <w:pPr>
              <w:pStyle w:val="style0"/>
            </w:pPr>
            <w:r>
              <w:rPr>
                <w:sz w:val="24"/>
                <w:szCs w:val="24"/>
                <w:rFonts w:ascii="Times New Roman" w:hAnsi="Times New Roman"/>
              </w:rPr>
              <w:t>М.Н.Рябкова</w:t>
            </w:r>
          </w:p>
        </w:tc>
        <w:tc>
          <w:tcPr>
            <w:tcBorders/>
            <w:shd w:fill="FFFFFF"/>
            <w:tcW w:type="dxa" w:w="9588"/>
            <w:tcMar>
              <w:top w:type="dxa" w:w="0"/>
              <w:left w:type="dxa" w:w="108"/>
              <w:bottom w:type="dxa" w:w="0"/>
              <w:right w:type="dxa" w:w="108"/>
            </w:tcMar>
          </w:tcPr>
          <w:p>
            <w:pPr>
              <w:pStyle w:val="style0"/>
            </w:pPr>
            <w:r>
              <w:rPr>
                <w:sz w:val="24"/>
                <w:szCs w:val="24"/>
                <w:rFonts w:ascii="Times New Roman" w:hAnsi="Times New Roman"/>
              </w:rPr>
            </w:r>
          </w:p>
        </w:tc>
      </w:tr>
    </w:tbl>
    <w:p>
      <w:pPr>
        <w:pStyle w:val="style0"/>
        <w:jc w:val="both"/>
        <w:spacing w:after="0" w:before="0" w:line="100" w:lineRule="atLeast"/>
      </w:pPr>
      <w:r>
        <w:rPr>
          <w:sz w:val="24"/>
          <w:szCs w:val="24"/>
          <w:rFonts w:ascii="Times New Roman" w:cs="Times New Roman" w:hAnsi="Times New Roman"/>
        </w:rPr>
      </w:r>
    </w:p>
    <w:p>
      <w:pPr>
        <w:pStyle w:val="style0"/>
      </w:pPr>
      <w:r>
        <w:rPr>
          <w:sz w:val="24"/>
          <w:szCs w:val="24"/>
          <w:rFonts w:ascii="Times New Roman" w:cs="Times New Roman" w:hAnsi="Times New Roman"/>
        </w:rPr>
      </w:r>
    </w:p>
    <w:p>
      <w:pPr>
        <w:pStyle w:val="style33"/>
        <w:jc w:val="right"/>
        <w:pageBreakBefore/>
      </w:pPr>
      <w:r>
        <w:rPr>
          <w:sz w:val="24"/>
          <w:b/>
          <w:szCs w:val="24"/>
          <w:rFonts w:ascii="Times New Roman" w:cs="Times New Roman" w:hAnsi="Times New Roman"/>
        </w:rPr>
        <w:t>Приложение 1</w:t>
      </w:r>
    </w:p>
    <w:p>
      <w:pPr>
        <w:pStyle w:val="style33"/>
        <w:jc w:val="right"/>
      </w:pPr>
      <w:r>
        <w:rPr>
          <w:sz w:val="24"/>
          <w:szCs w:val="24"/>
          <w:rFonts w:ascii="Times New Roman" w:cs="Times New Roman" w:hAnsi="Times New Roman"/>
        </w:rPr>
        <w:t>к приказу от 18 октября 2018 г. №530</w:t>
      </w:r>
    </w:p>
    <w:p>
      <w:pPr>
        <w:pStyle w:val="style25"/>
      </w:pPr>
      <w:r>
        <w:rPr>
          <w:sz w:val="24"/>
        </w:rPr>
        <w:t>Лист ознакомления</w:t>
      </w:r>
    </w:p>
    <w:p>
      <w:pPr>
        <w:pStyle w:val="style25"/>
      </w:pPr>
      <w:r>
        <w:rPr>
          <w:sz w:val="24"/>
        </w:rPr>
        <w:t>учащихся _____ класса «__»</w:t>
      </w:r>
    </w:p>
    <w:p>
      <w:pPr>
        <w:pStyle w:val="style25"/>
      </w:pPr>
      <w:r>
        <w:rPr>
          <w:sz w:val="24"/>
        </w:rPr>
        <w:t>муниципального бюджетного общеобразовательного учреждения</w:t>
      </w:r>
    </w:p>
    <w:p>
      <w:pPr>
        <w:pStyle w:val="style25"/>
      </w:pPr>
      <w:r>
        <w:rPr>
          <w:sz w:val="24"/>
        </w:rPr>
        <w:t>«Средняя общеобразовательная школа №11»</w:t>
      </w:r>
    </w:p>
    <w:p>
      <w:pPr>
        <w:pStyle w:val="style25"/>
      </w:pPr>
      <w:r>
        <w:rPr>
          <w:sz w:val="24"/>
        </w:rPr>
        <w:t>г. Старый Оскол Белгородской области</w:t>
      </w:r>
    </w:p>
    <w:p>
      <w:pPr>
        <w:pStyle w:val="style25"/>
      </w:pPr>
      <w:r>
        <w:rPr>
          <w:sz w:val="24"/>
        </w:rPr>
        <w:t xml:space="preserve">с техникой безопасности и правилами и безопасного поведения на осенних каникулах </w:t>
      </w:r>
    </w:p>
    <w:p>
      <w:pPr>
        <w:pStyle w:val="style25"/>
      </w:pPr>
      <w:r>
        <w:rPr>
          <w:sz w:val="24"/>
        </w:rPr>
        <w:t>2018-2019 учебный год</w:t>
      </w:r>
    </w:p>
    <w:p>
      <w:pPr>
        <w:pStyle w:val="style33"/>
        <w:jc w:val="both"/>
      </w:pPr>
      <w:r>
        <w:rPr>
          <w:sz w:val="24"/>
          <w:b/>
          <w:szCs w:val="24"/>
          <w:rFonts w:ascii="Times New Roman" w:cs="Times New Roman" w:hAnsi="Times New Roman"/>
        </w:rPr>
        <w:t>С правилами техники безопасности и безопасного поведения</w:t>
      </w:r>
      <w:r>
        <w:rPr>
          <w:sz w:val="24"/>
          <w:szCs w:val="24"/>
          <w:rFonts w:ascii="Times New Roman" w:cs="Times New Roman" w:hAnsi="Times New Roman"/>
        </w:rPr>
        <w:t>: дома, в общественных местах, на объектах железнодорожного транспорта, при переходе через железнодорожное полотно, у водоёмов, в лесных массивах, на улицах и внутридворовых дорогах, на проезжей части и вблизи неё;</w:t>
      </w:r>
    </w:p>
    <w:p>
      <w:pPr>
        <w:pStyle w:val="style33"/>
        <w:jc w:val="both"/>
      </w:pPr>
      <w:r>
        <w:rPr>
          <w:sz w:val="24"/>
          <w:b/>
          <w:szCs w:val="24"/>
          <w:rFonts w:ascii="Times New Roman" w:cs="Times New Roman" w:hAnsi="Times New Roman"/>
        </w:rPr>
        <w:t>с правилами безопасного обращения</w:t>
      </w:r>
      <w:r>
        <w:rPr>
          <w:sz w:val="24"/>
          <w:szCs w:val="24"/>
          <w:rFonts w:ascii="Times New Roman" w:cs="Times New Roman" w:hAnsi="Times New Roman"/>
        </w:rPr>
        <w:t xml:space="preserve"> с электрическими, газовыми бытовыми приборами; с правилами пожарной безопасности в быту и в лесу;</w:t>
      </w:r>
    </w:p>
    <w:p>
      <w:pPr>
        <w:pStyle w:val="style33"/>
        <w:jc w:val="both"/>
      </w:pPr>
      <w:r>
        <w:rPr>
          <w:sz w:val="24"/>
          <w:b/>
          <w:szCs w:val="24"/>
          <w:rFonts w:ascii="Times New Roman" w:cs="Times New Roman" w:hAnsi="Times New Roman"/>
        </w:rPr>
        <w:t xml:space="preserve">с информациейоб ограничении </w:t>
      </w:r>
      <w:r>
        <w:rPr>
          <w:sz w:val="24"/>
          <w:szCs w:val="24"/>
          <w:rFonts w:ascii="Times New Roman" w:cs="Times New Roman" w:hAnsi="Times New Roman"/>
        </w:rPr>
        <w:t>об ограничении времени нахождения детей на улице без сопровождения взрослых до 22 часа 00 мин., о вреде и недопущении употребления алкоголесодержащей, табачной продукции и других психоактивных веществ, о соблюдении бдительности и о действиях при угрозе и возникновения или совершения преступлений террористического и экстремистского характера, о недопущении совершения правонарушений, о безопасном поведении в сети Интернет</w:t>
      </w:r>
      <w:r>
        <w:rPr>
          <w:sz w:val="24"/>
          <w:b/>
          <w:szCs w:val="24"/>
          <w:rFonts w:ascii="Times New Roman" w:cs="Times New Roman" w:hAnsi="Times New Roman"/>
        </w:rPr>
        <w:t>ознакомлен(а):</w:t>
      </w:r>
    </w:p>
    <w:tbl>
      <w:tblPr>
        <w:tblBorders/>
        <w:jc w:val="left"/>
        <w:tblInd w:type="dxa" w:w="-108"/>
      </w:tblPr>
      <w:tblGrid>
        <w:gridCol w:w="815"/>
        <w:gridCol w:w="4927"/>
        <w:gridCol w:w="7477"/>
        <w:gridCol w:w="9854"/>
      </w:tblGrid>
      <w:tr>
        <w:trPr>
          <w:cantSplit w:val="off"/>
        </w:trPr>
        <w:tc>
          <w:tcPr>
            <w:tcBorders/>
            <w:shd w:fill="auto"/>
            <w:tcW w:type="dxa" w:w="815"/>
            <w:tcMar>
              <w:top w:type="dxa" w:w="0"/>
              <w:left w:type="dxa" w:w="108"/>
              <w:bottom w:type="dxa" w:w="0"/>
              <w:right w:type="dxa" w:w="108"/>
            </w:tcMar>
          </w:tcPr>
          <w:p>
            <w:pPr>
              <w:pStyle w:val="style33"/>
              <w:jc w:val="center"/>
              <w:spacing w:after="0" w:before="0" w:line="100" w:lineRule="atLeast"/>
            </w:pPr>
            <w:r>
              <w:rPr>
                <w:b/>
                <w:rFonts w:ascii="Times New Roman" w:cs="" w:hAnsi="Times New Roman"/>
                <w:lang w:eastAsia="ru-RU"/>
              </w:rPr>
              <w:t xml:space="preserve">№ </w:t>
            </w:r>
            <w:r>
              <w:rPr>
                <w:b/>
                <w:rFonts w:ascii="Times New Roman" w:cs="" w:hAnsi="Times New Roman"/>
                <w:lang w:eastAsia="ru-RU"/>
              </w:rPr>
              <w:t>п</w:t>
            </w:r>
            <w:r>
              <w:rPr>
                <w:b/>
                <w:rFonts w:ascii="Times New Roman" w:cs="" w:hAnsi="Times New Roman"/>
                <w:lang w:eastAsia="ru-RU" w:val="en-US"/>
              </w:rPr>
              <w:t>/</w:t>
            </w:r>
            <w:r>
              <w:rPr>
                <w:b/>
                <w:rFonts w:ascii="Times New Roman" w:cs="" w:hAnsi="Times New Roman"/>
                <w:lang w:eastAsia="ru-RU"/>
              </w:rPr>
              <w:t>п</w:t>
            </w:r>
          </w:p>
        </w:tc>
        <w:tc>
          <w:tcPr>
            <w:tcBorders/>
            <w:shd w:fill="auto"/>
            <w:tcW w:type="dxa" w:w="4927"/>
            <w:tcMar>
              <w:top w:type="dxa" w:w="0"/>
              <w:left w:type="dxa" w:w="108"/>
              <w:bottom w:type="dxa" w:w="0"/>
              <w:right w:type="dxa" w:w="108"/>
            </w:tcMar>
          </w:tcPr>
          <w:p>
            <w:pPr>
              <w:pStyle w:val="style33"/>
              <w:jc w:val="center"/>
            </w:pPr>
            <w:r>
              <w:rPr>
                <w:b/>
                <w:rFonts w:ascii="Times New Roman" w:cs="Times New Roman" w:hAnsi="Times New Roman"/>
                <w:lang w:eastAsia="ru-RU"/>
              </w:rPr>
              <w:t>Фамилия, имя ученика</w:t>
            </w:r>
          </w:p>
        </w:tc>
        <w:tc>
          <w:tcPr>
            <w:tcBorders/>
            <w:shd w:fill="auto"/>
            <w:tcW w:type="dxa" w:w="7477"/>
            <w:tcMar>
              <w:top w:type="dxa" w:w="0"/>
              <w:left w:type="dxa" w:w="108"/>
              <w:bottom w:type="dxa" w:w="0"/>
              <w:right w:type="dxa" w:w="108"/>
            </w:tcMar>
          </w:tcPr>
          <w:p>
            <w:pPr>
              <w:pStyle w:val="style33"/>
              <w:jc w:val="center"/>
            </w:pPr>
            <w:r>
              <w:rPr>
                <w:b/>
                <w:rFonts w:ascii="Times New Roman" w:cs="Times New Roman" w:hAnsi="Times New Roman"/>
                <w:lang w:eastAsia="ru-RU"/>
              </w:rPr>
              <w:t>Дата ознакомления</w:t>
            </w:r>
          </w:p>
        </w:tc>
        <w:tc>
          <w:tcPr>
            <w:tcBorders/>
            <w:shd w:fill="auto"/>
            <w:tcW w:type="dxa" w:w="9854"/>
            <w:tcMar>
              <w:top w:type="dxa" w:w="0"/>
              <w:left w:type="dxa" w:w="108"/>
              <w:bottom w:type="dxa" w:w="0"/>
              <w:right w:type="dxa" w:w="108"/>
            </w:tcMar>
          </w:tcPr>
          <w:p>
            <w:pPr>
              <w:pStyle w:val="style33"/>
              <w:jc w:val="center"/>
            </w:pPr>
            <w:r>
              <w:rPr>
                <w:b/>
                <w:rFonts w:ascii="Times New Roman" w:cs="Times New Roman" w:hAnsi="Times New Roman"/>
                <w:lang w:eastAsia="ru-RU"/>
              </w:rPr>
              <w:t>Подпись ученика об ознакомлении</w:t>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r>
        <w:trPr>
          <w:cantSplit w:val="off"/>
        </w:trPr>
        <w:tc>
          <w:tcPr>
            <w:tcBorders/>
            <w:shd w:fill="auto"/>
            <w:tcW w:type="dxa" w:w="815"/>
            <w:tcMar>
              <w:top w:type="dxa" w:w="0"/>
              <w:left w:type="dxa" w:w="108"/>
              <w:bottom w:type="dxa" w:w="0"/>
              <w:right w:type="dxa" w:w="108"/>
            </w:tcMar>
          </w:tcPr>
          <w:p>
            <w:pPr>
              <w:pStyle w:val="style33"/>
              <w:numPr>
                <w:ilvl w:val="0"/>
                <w:numId w:val="2"/>
              </w:numPr>
              <w:ind w:hanging="0" w:left="0" w:right="0"/>
            </w:pPr>
            <w:r>
              <w:rPr>
                <w:rFonts w:ascii="Times New Roman" w:cs="Times New Roman" w:hAnsi="Times New Roman"/>
              </w:rPr>
            </w:r>
          </w:p>
        </w:tc>
        <w:tc>
          <w:tcPr>
            <w:tcBorders/>
            <w:shd w:fill="auto"/>
            <w:tcW w:type="dxa" w:w="492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7477"/>
            <w:tcMar>
              <w:top w:type="dxa" w:w="0"/>
              <w:left w:type="dxa" w:w="108"/>
              <w:bottom w:type="dxa" w:w="0"/>
              <w:right w:type="dxa" w:w="108"/>
            </w:tcMar>
          </w:tcPr>
          <w:p>
            <w:pPr>
              <w:pStyle w:val="style33"/>
            </w:pPr>
            <w:r>
              <w:rPr>
                <w:rFonts w:ascii="Times New Roman" w:cs="Times New Roman" w:hAnsi="Times New Roman"/>
              </w:rPr>
            </w:r>
          </w:p>
        </w:tc>
        <w:tc>
          <w:tcPr>
            <w:tcBorders/>
            <w:shd w:fill="auto"/>
            <w:tcW w:type="dxa" w:w="9854"/>
            <w:tcMar>
              <w:top w:type="dxa" w:w="0"/>
              <w:left w:type="dxa" w:w="108"/>
              <w:bottom w:type="dxa" w:w="0"/>
              <w:right w:type="dxa" w:w="108"/>
            </w:tcMar>
          </w:tcPr>
          <w:p>
            <w:pPr>
              <w:pStyle w:val="style33"/>
            </w:pPr>
            <w:r>
              <w:rPr>
                <w:rFonts w:ascii="Times New Roman" w:cs="Times New Roman" w:hAnsi="Times New Roman"/>
              </w:rPr>
            </w:r>
          </w:p>
        </w:tc>
      </w:tr>
    </w:tbl>
    <w:p>
      <w:pPr>
        <w:pStyle w:val="style33"/>
      </w:pPr>
      <w:r>
        <w:rPr>
          <w:sz w:val="24"/>
          <w:szCs w:val="24"/>
          <w:rFonts w:ascii="Times New Roman" w:cs="Times New Roman" w:hAnsi="Times New Roman"/>
          <w:lang w:eastAsia="ru-RU"/>
        </w:rPr>
        <w:t>Ознакомление с правилами провёл классный руководитель _________класса ________________________________________________________________/____________/</w:t>
      </w:r>
    </w:p>
    <w:p>
      <w:pPr>
        <w:pStyle w:val="style33"/>
        <w:jc w:val="center"/>
      </w:pPr>
      <w:r>
        <w:rPr>
          <w:sz w:val="16"/>
          <w:szCs w:val="16"/>
          <w:rFonts w:ascii="Times New Roman" w:cs="Times New Roman" w:hAnsi="Times New Roman"/>
        </w:rPr>
        <w:t>Фамилия, имя, отчество</w:t>
        <w:tab/>
        <w:tab/>
        <w:tab/>
        <w:tab/>
        <w:tab/>
        <w:tab/>
        <w:tab/>
        <w:tab/>
        <w:t>Подпись</w:t>
      </w:r>
    </w:p>
    <w:p>
      <w:pPr>
        <w:pStyle w:val="style33"/>
        <w:jc w:val="right"/>
        <w:pageBreakBefore/>
      </w:pPr>
      <w:r>
        <w:rPr>
          <w:sz w:val="24"/>
          <w:b/>
          <w:szCs w:val="24"/>
          <w:rFonts w:ascii="Times New Roman" w:cs="Times New Roman" w:hAnsi="Times New Roman"/>
        </w:rPr>
        <w:t>Приложение 2</w:t>
      </w:r>
    </w:p>
    <w:p>
      <w:pPr>
        <w:pStyle w:val="style33"/>
        <w:jc w:val="right"/>
      </w:pPr>
      <w:r>
        <w:rPr>
          <w:sz w:val="24"/>
          <w:szCs w:val="24"/>
          <w:rFonts w:ascii="Times New Roman" w:cs="Times New Roman" w:hAnsi="Times New Roman"/>
        </w:rPr>
        <w:t>к приказу от 18 октября 2018 г. №530</w:t>
      </w:r>
    </w:p>
    <w:p>
      <w:pPr>
        <w:pStyle w:val="style25"/>
      </w:pPr>
      <w:r>
        <w:rPr/>
      </w:r>
    </w:p>
    <w:p>
      <w:pPr>
        <w:pStyle w:val="style33"/>
        <w:jc w:val="center"/>
      </w:pPr>
      <w:r>
        <w:rPr>
          <w:sz w:val="28"/>
          <w:b/>
          <w:szCs w:val="28"/>
          <w:rFonts w:ascii="Times New Roman" w:cs="Times New Roman" w:hAnsi="Times New Roman"/>
        </w:rPr>
        <w:t>Памятка о правилах пожарной безопасности в лесу</w:t>
      </w:r>
    </w:p>
    <w:p>
      <w:pPr>
        <w:pStyle w:val="style33"/>
        <w:jc w:val="both"/>
        <w:ind w:firstLine="709" w:left="0" w:right="0"/>
      </w:pPr>
      <w:r>
        <w:rPr>
          <w:sz w:val="24"/>
          <w:szCs w:val="24"/>
          <w:rFonts w:ascii="Times New Roman" w:cs="Times New Roman" w:hAnsi="Times New Roman"/>
        </w:rPr>
        <w:t xml:space="preserve">Самый опасный враг леса – огонь, в 95 % случаев лес горит по вине человека. Редкий выход в лес обходится без костра. На нём готовят пищу, сушат вещи, сигнализируют им о своём местонахождении. Около мерцающего, завораживающего взгляд пламени приятно посидеть вечером, </w:t>
      </w:r>
    </w:p>
    <w:p>
      <w:pPr>
        <w:pStyle w:val="style33"/>
        <w:jc w:val="both"/>
        <w:ind w:firstLine="709" w:left="0" w:right="0"/>
      </w:pPr>
      <w:r>
        <w:rPr>
          <w:sz w:val="24"/>
          <w:szCs w:val="24"/>
          <w:rFonts w:ascii="Times New Roman" w:cs="Times New Roman" w:hAnsi="Times New Roman"/>
        </w:rPr>
        <w:t>Но не всегда огонь бывает ласковым, домашним. При большом лесном пожаре огонь грозная стихия, безжалостно уничтожающая всё живое на своём пути. После пожара на десятки лет остаётся мёртвая зона: голые, почерневшие стволы, чёрная земля. Не остаётся ни птиц, ни зверей, нет даже муравьёв.</w:t>
      </w:r>
    </w:p>
    <w:p>
      <w:pPr>
        <w:pStyle w:val="style33"/>
        <w:jc w:val="both"/>
        <w:ind w:firstLine="709" w:left="0" w:right="0"/>
      </w:pPr>
      <w:r>
        <w:rPr>
          <w:sz w:val="24"/>
          <w:szCs w:val="24"/>
          <w:rFonts w:ascii="Times New Roman" w:cs="Times New Roman" w:hAnsi="Times New Roman"/>
        </w:rPr>
        <w:t>Часто в возникновении пожаров в лесу виноваты люди. Не потушенные вовремя костры или спички порой становятся причиной лесного пожара. Костры причиняют вред стволам стоящих рядом деревьев, даже если они расположены в 3-5 м от огня. Тепло, распространяясь от костра, сильно нагревает кору и лежащие под ней живые ткани ствола, что приводит к гибели дерева. Костёр приносит вред и лесной почве. От сильного огня она спекается и на месте кострища в течение многих лет не появляется растительность.</w:t>
      </w:r>
    </w:p>
    <w:p>
      <w:pPr>
        <w:pStyle w:val="style33"/>
        <w:jc w:val="both"/>
        <w:ind w:firstLine="709" w:left="0" w:right="0"/>
      </w:pPr>
      <w:r>
        <w:rPr>
          <w:sz w:val="24"/>
          <w:szCs w:val="24"/>
          <w:rFonts w:ascii="Times New Roman" w:cs="Times New Roman" w:hAnsi="Times New Roman"/>
        </w:rPr>
        <w:t>Вот почему разводить костёр в лесу следует только в крайней необходимости и только в строго определённых местах.</w:t>
      </w:r>
    </w:p>
    <w:p>
      <w:pPr>
        <w:pStyle w:val="style33"/>
        <w:jc w:val="both"/>
        <w:ind w:firstLine="709" w:left="0" w:right="0"/>
      </w:pPr>
      <w:r>
        <w:rPr>
          <w:sz w:val="24"/>
          <w:b/>
          <w:szCs w:val="24"/>
          <w:rFonts w:ascii="Times New Roman" w:cs="Times New Roman" w:hAnsi="Times New Roman"/>
        </w:rPr>
        <w:t>Помните!</w:t>
      </w:r>
      <w:r>
        <w:rPr>
          <w:sz w:val="24"/>
          <w:szCs w:val="24"/>
          <w:rFonts w:ascii="Times New Roman" w:cs="Times New Roman" w:hAnsi="Times New Roman"/>
        </w:rPr>
        <w:t xml:space="preserve"> Место для разведения костра определяются и обозначаются только работниками лесной охраны. Разведение костра в необозначенном месте является серьёзнейшим нарушением Правил пожарной безопасности в лесах Российской Федерации и наказывается даже, если нарушение не вызвало лесного пожара.</w:t>
      </w:r>
    </w:p>
    <w:p>
      <w:pPr>
        <w:pStyle w:val="style33"/>
        <w:jc w:val="both"/>
        <w:ind w:firstLine="709" w:left="0" w:right="0"/>
      </w:pPr>
      <w:r>
        <w:rPr>
          <w:sz w:val="24"/>
          <w:szCs w:val="24"/>
          <w:rFonts w:ascii="Times New Roman" w:cs="Times New Roman" w:hAnsi="Times New Roman"/>
        </w:rPr>
        <w:t>На месте предполагаемого костра или место отдыха необходимо снять дёрн, отгрести сухие листья, ветви, хвою и усохшую траву от кострища на расстояние 2-3 м. Нельзя разводить костёр ближе, чем 4-6 мот деревьев, возле пней или корней. Над костром не должны нависать ветви деревьев. Не располагайте место отдыха в хвойных молодняках, на участках с сухим камышом, мхом, травой и на старых вырубках. Ни в коем случае нельзя устраивать костра на торфяниках. Помните, что тлеющий торф очень трудно затушить, даже заливая водой. Незамеченное тление может легко превратиться в губительный почвенный пожар. Торф может медленно, но устойчиво тлеть не только на поверхности, но и в глубине, поэтому пожар может возникнуть даже через 3-4 дня после ухода группы. Не делайте стоянку на каменных россыпях. Огонь костра может зажечь лесной опад и перегной, лежащий между камнями, и распространиться по глубоким и извилистым ходам между камнями</w:t>
      </w:r>
    </w:p>
    <w:p>
      <w:pPr>
        <w:pStyle w:val="style33"/>
        <w:ind w:firstLine="709" w:left="0" w:right="0"/>
      </w:pPr>
      <w:r>
        <w:rPr>
          <w:sz w:val="24"/>
          <w:b/>
          <w:szCs w:val="24"/>
          <w:rFonts w:ascii="Times New Roman" w:cs="Times New Roman" w:hAnsi="Times New Roman"/>
        </w:rPr>
        <w:t>Помните!</w:t>
      </w:r>
      <w:r>
        <w:rPr>
          <w:sz w:val="24"/>
          <w:szCs w:val="24"/>
          <w:rFonts w:ascii="Times New Roman" w:cs="Times New Roman" w:hAnsi="Times New Roman"/>
        </w:rPr>
        <w:t>Даже на специально отведённой площадке нельзя разводить чрезмерно больших костров. Костёр до небес искрит и стреляет, варить на нём крайне неудобно, сушить одежду опасно. Сноп искр при ветерке достигает стоящих рядом деревьев, костёр стреляет головешками на большое расстояние, большое пламя может легко выйти из-под контроля.</w:t>
      </w:r>
    </w:p>
    <w:p>
      <w:pPr>
        <w:pStyle w:val="style33"/>
        <w:ind w:firstLine="709" w:left="0" w:right="0"/>
      </w:pPr>
      <w:r>
        <w:rPr>
          <w:sz w:val="24"/>
          <w:szCs w:val="24"/>
          <w:rFonts w:ascii="Times New Roman" w:cs="Times New Roman" w:hAnsi="Times New Roman"/>
        </w:rPr>
        <w:t>Рекомендуется окапывать место костра канавкой или обкладывать камнями, чтобы огонь не “побежал” по лесной подстилке. Не оставляйте костёр без присмотра. При уходе с места отдыха рекомендуется место костра после заливания водой забросать влажным грунтом и притоптать. Даже если вы утром костёр не разводили, с вечера могли остаться слабо тлеющие угли, и достаточно ветра, чтобы снова появились опасные язычки пламени.</w:t>
      </w:r>
    </w:p>
    <w:p>
      <w:pPr>
        <w:pStyle w:val="style33"/>
        <w:ind w:firstLine="709" w:left="0" w:right="0"/>
      </w:pPr>
      <w:r>
        <w:rPr>
          <w:sz w:val="24"/>
          <w:szCs w:val="24"/>
          <w:rFonts w:ascii="Times New Roman" w:cs="Times New Roman" w:hAnsi="Times New Roman"/>
        </w:rPr>
        <w:t>Случайно разбитую стеклянную посуду, банки из-под консервов следует закапывать в специально вырытую яму. После ухода место, где размещался бивуак, должно быть чистым.</w:t>
      </w:r>
    </w:p>
    <w:p>
      <w:pPr>
        <w:pStyle w:val="style33"/>
        <w:ind w:firstLine="709" w:left="0" w:right="0"/>
      </w:pPr>
      <w:r>
        <w:rPr>
          <w:sz w:val="24"/>
          <w:szCs w:val="24"/>
          <w:rFonts w:ascii="Times New Roman" w:cs="Times New Roman" w:hAnsi="Times New Roman"/>
        </w:rPr>
        <w:t>Человек – друг природы. Поэтому ему необходимо знать, что можно использовать в качестве топлива без ущерба для леса. Грамотные путешественники, как санитары леса, используют на топливо хворост (сухие мелкие сучья), валежник (деревья, лежащие на земле), тонкоствольный сухостой.</w:t>
      </w:r>
    </w:p>
    <w:p>
      <w:pPr>
        <w:pStyle w:val="style33"/>
        <w:jc w:val="both"/>
        <w:ind w:firstLine="709" w:left="0" w:right="0"/>
      </w:pPr>
      <w:r>
        <w:rPr>
          <w:sz w:val="24"/>
          <w:szCs w:val="24"/>
          <w:rFonts w:ascii="Times New Roman" w:cs="Times New Roman" w:hAnsi="Times New Roman"/>
        </w:rPr>
        <w:t>Если всё же случилась беда и начался лесной пожар по вине человека или ими было замечено загорание, то необходимо немедленно приступить к его тушению всеми доступными средствами. Это может быть заливание водой из близлежащего водоёма, захлёстывание кромки пожара пучком сырых ветвей, забрасывание огня рыхлым грунтом. Захлёстывание огня по кромке возникшего пожара является наиболее распространённым видом работ при тушении лесных низовых пожаров. При захлёстывании огня удары ветвями по огню следует делать сбоку, наклонно по направлению к пламени и с небольшим нажимом, отметая горящие части покрова в сторону выгоревшей площади. Потушенную кромку пожара надо тщательно окарауливать до прибытия работников лесной охраны. В случае возобновления горения быстро его ликвидировать. Одновременно, независимо от размера пожара, необходимо сообщить о пожаре в ближайший лесхоз или лесничество.</w:t>
      </w:r>
    </w:p>
    <w:p>
      <w:pPr>
        <w:pStyle w:val="style33"/>
        <w:jc w:val="both"/>
        <w:ind w:firstLine="709" w:left="0" w:right="0"/>
      </w:pPr>
      <w:r>
        <w:rPr>
          <w:sz w:val="24"/>
          <w:szCs w:val="24"/>
          <w:rFonts w:ascii="Times New Roman" w:cs="Times New Roman" w:hAnsi="Times New Roman"/>
        </w:rPr>
        <w:t>При большом, опасном для жизни пожаре следует избегать попасть в огненное кольцо. Нельзя находиться на склоне, если вверх по нему распространяется огонь.</w:t>
      </w:r>
    </w:p>
    <w:p>
      <w:pPr>
        <w:pStyle w:val="style33"/>
        <w:jc w:val="both"/>
        <w:ind w:firstLine="709" w:left="0" w:right="0"/>
      </w:pPr>
      <w:r>
        <w:rPr>
          <w:sz w:val="24"/>
          <w:szCs w:val="24"/>
          <w:rFonts w:ascii="Times New Roman" w:cs="Times New Roman" w:hAnsi="Times New Roman"/>
        </w:rPr>
      </w:r>
    </w:p>
    <w:p>
      <w:pPr>
        <w:pStyle w:val="style34"/>
        <w:jc w:val="center"/>
        <w:ind w:hanging="0" w:left="283" w:right="0"/>
      </w:pPr>
      <w:r>
        <w:rPr>
          <w:sz w:val="32"/>
          <w:b/>
          <w:szCs w:val="32"/>
          <w:bCs/>
        </w:rPr>
        <w:t>При чрезвычайных ситуациях звонить - 01;</w:t>
      </w:r>
    </w:p>
    <w:p>
      <w:pPr>
        <w:pStyle w:val="style34"/>
        <w:jc w:val="center"/>
        <w:ind w:hanging="0" w:left="283" w:right="0"/>
      </w:pPr>
      <w:r>
        <w:rPr>
          <w:sz w:val="32"/>
          <w:b/>
          <w:szCs w:val="32"/>
          <w:bCs/>
        </w:rPr>
        <w:t>пользователям сотовых телефонов – 112</w:t>
      </w:r>
    </w:p>
    <w:p>
      <w:pPr>
        <w:pStyle w:val="style0"/>
      </w:pPr>
      <w:r>
        <w:rPr>
          <w:sz w:val="24"/>
          <w:szCs w:val="24"/>
          <w:rFonts w:ascii="Times New Roman" w:cs="Times New Roman" w:hAnsi="Times New Roman"/>
        </w:rPr>
      </w:r>
    </w:p>
    <w:p>
      <w:pPr>
        <w:pStyle w:val="style0"/>
        <w:jc w:val="center"/>
        <w:pageBreakBefore/>
      </w:pPr>
      <w:r>
        <w:rPr>
          <w:sz w:val="24"/>
          <w:b/>
          <w:szCs w:val="24"/>
          <w:rFonts w:ascii="Times New Roman" w:cs="Times New Roman" w:hAnsi="Times New Roman"/>
        </w:rPr>
      </w:r>
    </w:p>
    <w:p>
      <w:pPr>
        <w:pStyle w:val="style33"/>
        <w:jc w:val="center"/>
      </w:pPr>
      <w:r>
        <w:rPr>
          <w:sz w:val="24"/>
          <w:b/>
          <w:szCs w:val="24"/>
          <w:rFonts w:ascii="Times New Roman" w:cs="Times New Roman" w:hAnsi="Times New Roman"/>
        </w:rPr>
        <w:t>Как вести себя при пожаре</w:t>
      </w:r>
    </w:p>
    <w:p>
      <w:pPr>
        <w:pStyle w:val="style33"/>
      </w:pPr>
      <w:r>
        <w:rPr>
          <w:sz w:val="24"/>
          <w:b/>
          <w:szCs w:val="24"/>
          <w:rFonts w:ascii="Times New Roman" w:cs="Times New Roman" w:hAnsi="Times New Roman"/>
        </w:rPr>
        <w:t>Помните:</w:t>
      </w:r>
      <w:r>
        <w:rPr>
          <w:sz w:val="24"/>
          <w:szCs w:val="24"/>
          <w:rFonts w:ascii="Times New Roman" w:cs="Times New Roman" w:hAnsi="Times New Roman"/>
        </w:rPr>
        <w:t xml:space="preserve"> пожары чаще всего происходят от беспечного отношения к огню самих людей.</w:t>
      </w:r>
    </w:p>
    <w:p>
      <w:pPr>
        <w:pStyle w:val="style33"/>
        <w:jc w:val="both"/>
        <w:ind w:firstLine="567" w:left="0" w:right="0"/>
      </w:pPr>
      <w:r>
        <w:rPr>
          <w:sz w:val="24"/>
          <w:szCs w:val="24"/>
          <w:rFonts w:ascii="Times New Roman" w:cs="Times New Roman" w:hAnsi="Times New Roman"/>
        </w:rPr>
        <w:t>Для того чтобы уберечь себя, своих близких и свой дом от пожаров необходимо соблюдать правила противопожарной безопасности и в случае возникновения пожара помнить, что в большинстве случаев все зависит от вас самих, от понимания своей значимости в решающей борьбе с пожарами.</w:t>
      </w:r>
    </w:p>
    <w:p>
      <w:pPr>
        <w:pStyle w:val="style33"/>
      </w:pPr>
      <w:r>
        <w:rPr>
          <w:sz w:val="24"/>
          <w:b/>
          <w:szCs w:val="24"/>
          <w:rFonts w:ascii="Times New Roman" w:cs="Times New Roman" w:hAnsi="Times New Roman"/>
        </w:rPr>
        <w:t>Не впадайте в панику!</w:t>
      </w:r>
    </w:p>
    <w:p>
      <w:pPr>
        <w:pStyle w:val="style33"/>
      </w:pPr>
      <w:r>
        <w:rPr>
          <w:sz w:val="24"/>
          <w:b/>
          <w:szCs w:val="24"/>
          <w:rFonts w:ascii="Times New Roman" w:cs="Times New Roman" w:hAnsi="Times New Roman"/>
        </w:rPr>
        <w:t>Важно!</w:t>
      </w:r>
      <w:r>
        <w:rPr>
          <w:sz w:val="24"/>
          <w:szCs w:val="24"/>
          <w:rFonts w:ascii="Times New Roman" w:cs="Times New Roman" w:hAnsi="Times New Roman"/>
        </w:rPr>
        <w:t>При первых признаках пожара (запах дыма, отблески пламени и т.д.) позвонить по телефону «01» в пожарную охрану или «112» и сообщить о пожаре.</w:t>
      </w:r>
    </w:p>
    <w:p>
      <w:pPr>
        <w:pStyle w:val="style33"/>
        <w:jc w:val="center"/>
      </w:pPr>
      <w:r>
        <w:rPr>
          <w:sz w:val="24"/>
          <w:b/>
          <w:szCs w:val="24"/>
          <w:rFonts w:ascii="Times New Roman" w:cs="Times New Roman" w:hAnsi="Times New Roman"/>
        </w:rPr>
        <w:t>Пожар в подъезде.</w:t>
      </w:r>
    </w:p>
    <w:p>
      <w:pPr>
        <w:pStyle w:val="style33"/>
        <w:numPr>
          <w:ilvl w:val="0"/>
          <w:numId w:val="3"/>
        </w:numPr>
        <w:jc w:val="both"/>
        <w:ind w:firstLine="710" w:left="0" w:right="0"/>
      </w:pPr>
      <w:r>
        <w:rPr>
          <w:sz w:val="24"/>
          <w:szCs w:val="24"/>
          <w:rFonts w:ascii="Times New Roman" w:cs="Times New Roman" w:hAnsi="Times New Roman"/>
        </w:rPr>
        <w:t>Постарайтесь выяснить место горения (мусоросборник, почтовый ящик, соседняя квартира), и что именно горит (бытовой мусор, газеты.вата. бумага, горючие жидкости, резина).</w:t>
      </w:r>
    </w:p>
    <w:p>
      <w:pPr>
        <w:pStyle w:val="style33"/>
        <w:numPr>
          <w:ilvl w:val="0"/>
          <w:numId w:val="3"/>
        </w:numPr>
        <w:jc w:val="both"/>
        <w:ind w:firstLine="710" w:left="0" w:right="0"/>
      </w:pPr>
      <w:r>
        <w:rPr>
          <w:sz w:val="24"/>
          <w:szCs w:val="24"/>
          <w:rFonts w:ascii="Times New Roman" w:cs="Times New Roman" w:hAnsi="Times New Roman"/>
        </w:rPr>
        <w:t>Если возгорание серьёзное, вызовите пожарную охрану.</w:t>
      </w:r>
    </w:p>
    <w:p>
      <w:pPr>
        <w:pStyle w:val="style33"/>
        <w:numPr>
          <w:ilvl w:val="0"/>
          <w:numId w:val="3"/>
        </w:numPr>
        <w:jc w:val="both"/>
        <w:ind w:firstLine="710" w:left="0" w:right="0"/>
      </w:pPr>
      <w:r>
        <w:rPr>
          <w:sz w:val="24"/>
          <w:szCs w:val="24"/>
          <w:rFonts w:ascii="Times New Roman" w:cs="Times New Roman" w:hAnsi="Times New Roman"/>
        </w:rPr>
        <w:t>Начинайте тушить очаг возгорания подручными средствами.</w:t>
      </w:r>
    </w:p>
    <w:p>
      <w:pPr>
        <w:pStyle w:val="style33"/>
        <w:numPr>
          <w:ilvl w:val="0"/>
          <w:numId w:val="3"/>
        </w:numPr>
        <w:jc w:val="both"/>
        <w:ind w:firstLine="710" w:left="0" w:right="0"/>
      </w:pPr>
      <w:r>
        <w:rPr>
          <w:sz w:val="24"/>
          <w:szCs w:val="24"/>
          <w:rFonts w:ascii="Times New Roman" w:cs="Times New Roman" w:hAnsi="Times New Roman"/>
        </w:rPr>
        <w:t>При необходимости позовите на помощь соседей.</w:t>
      </w:r>
    </w:p>
    <w:p>
      <w:pPr>
        <w:pStyle w:val="style33"/>
        <w:numPr>
          <w:ilvl w:val="0"/>
          <w:numId w:val="3"/>
        </w:numPr>
        <w:jc w:val="both"/>
        <w:ind w:firstLine="710" w:left="0" w:right="0"/>
      </w:pPr>
      <w:r>
        <w:rPr>
          <w:sz w:val="24"/>
          <w:szCs w:val="24"/>
          <w:rFonts w:ascii="Times New Roman" w:cs="Times New Roman" w:hAnsi="Times New Roman"/>
        </w:rPr>
        <w:t>Если из горящей квартиры раздаются крики о помощи, а дверь запер</w:t>
        <w:t>та, вскрывайте её.</w:t>
      </w:r>
    </w:p>
    <w:p>
      <w:pPr>
        <w:pStyle w:val="style33"/>
        <w:numPr>
          <w:ilvl w:val="0"/>
          <w:numId w:val="3"/>
        </w:numPr>
        <w:jc w:val="both"/>
        <w:ind w:firstLine="710" w:left="0" w:right="0"/>
      </w:pPr>
      <w:r>
        <w:rPr>
          <w:sz w:val="24"/>
          <w:szCs w:val="24"/>
          <w:rFonts w:ascii="Times New Roman" w:cs="Times New Roman" w:hAnsi="Times New Roman"/>
        </w:rPr>
        <w:t>Если пожар охватил соседние квартиры и подъезд, а воспользоваться пожарной лестницей для выхода невозможно, то оставайтесь у себя в квартире и плотно закройте входную дверь. Это предотвратит доступ в вашу квартиру дыма и едких продуктов горения.</w:t>
      </w:r>
    </w:p>
    <w:p>
      <w:pPr>
        <w:pStyle w:val="style33"/>
        <w:numPr>
          <w:ilvl w:val="0"/>
          <w:numId w:val="3"/>
        </w:numPr>
        <w:jc w:val="both"/>
        <w:ind w:firstLine="710" w:left="0" w:right="0"/>
      </w:pPr>
      <w:r>
        <w:rPr>
          <w:sz w:val="24"/>
          <w:szCs w:val="24"/>
          <w:rFonts w:ascii="Times New Roman" w:cs="Times New Roman" w:hAnsi="Times New Roman"/>
        </w:rPr>
        <w:t>Для прекращения доступа в квартиру едких продуктов горения, которые могут вызвать отравление, закройте вентиляционные отверстия и двери мокрыми одеялами и простынями, щели в дверных коробках заделайте увлажненными тряпками или ватой.</w:t>
      </w:r>
    </w:p>
    <w:p>
      <w:pPr>
        <w:pStyle w:val="style33"/>
        <w:numPr>
          <w:ilvl w:val="0"/>
          <w:numId w:val="3"/>
        </w:numPr>
        <w:jc w:val="both"/>
        <w:ind w:firstLine="710" w:left="0" w:right="0"/>
      </w:pPr>
      <w:r>
        <w:rPr>
          <w:sz w:val="24"/>
          <w:szCs w:val="24"/>
          <w:rFonts w:ascii="Times New Roman" w:cs="Times New Roman" w:hAnsi="Times New Roman"/>
        </w:rPr>
        <w:t>Укрываться в подобных случаях можно также на лоджии (балконе), закрыв при этом плотно дверь на лоджию или балкон. При приезде пожарных дайтеим знать о себе и попросите помощи.</w:t>
      </w:r>
    </w:p>
    <w:p>
      <w:pPr>
        <w:pStyle w:val="style33"/>
        <w:numPr>
          <w:ilvl w:val="0"/>
          <w:numId w:val="3"/>
        </w:numPr>
        <w:jc w:val="both"/>
        <w:ind w:firstLine="710" w:left="0" w:right="0"/>
      </w:pPr>
      <w:r>
        <w:rPr>
          <w:sz w:val="24"/>
          <w:szCs w:val="24"/>
          <w:rFonts w:ascii="Times New Roman" w:cs="Times New Roman" w:hAnsi="Times New Roman"/>
        </w:rPr>
        <w:t>Если дверь вашей квартиры загорелась снаружи, то не открывайте ее, а поливайте водой изнутри, попросите соседей начать тушение снаружи.</w:t>
      </w:r>
    </w:p>
    <w:p>
      <w:pPr>
        <w:pStyle w:val="style33"/>
        <w:numPr>
          <w:ilvl w:val="0"/>
          <w:numId w:val="3"/>
        </w:numPr>
        <w:jc w:val="both"/>
        <w:ind w:firstLine="710" w:left="0" w:right="0"/>
      </w:pPr>
      <w:r>
        <w:rPr>
          <w:sz w:val="24"/>
          <w:szCs w:val="24"/>
          <w:rFonts w:ascii="Times New Roman" w:cs="Times New Roman" w:hAnsi="Times New Roman"/>
        </w:rPr>
        <w:t>Припожаре в подъезде ни в коем случае не пользуйтесь лифтом</w:t>
      </w:r>
    </w:p>
    <w:p>
      <w:pPr>
        <w:pStyle w:val="style33"/>
        <w:numPr>
          <w:ilvl w:val="0"/>
          <w:numId w:val="3"/>
        </w:numPr>
        <w:jc w:val="both"/>
        <w:ind w:firstLine="710" w:left="0" w:right="0"/>
      </w:pPr>
      <w:r>
        <w:rPr>
          <w:sz w:val="24"/>
          <w:szCs w:val="24"/>
          <w:rFonts w:ascii="Times New Roman" w:cs="Times New Roman" w:hAnsi="Times New Roman"/>
        </w:rPr>
        <w:t>В случае пожаров в домах высокой этажности предусмотрено использование пожарных лестниц и других эвакуационных устройств, поэтому не забивайте наглухо и не загромождайте имуществом люки на балконах и лоджиях, эвакуационные двери и выходы на эвакуационные лестницы.</w:t>
      </w:r>
    </w:p>
    <w:p>
      <w:pPr>
        <w:pStyle w:val="style33"/>
        <w:numPr>
          <w:ilvl w:val="0"/>
          <w:numId w:val="3"/>
        </w:numPr>
        <w:jc w:val="both"/>
        <w:ind w:firstLine="710" w:left="0" w:right="0"/>
      </w:pPr>
      <w:r>
        <w:rPr>
          <w:sz w:val="24"/>
          <w:szCs w:val="24"/>
          <w:rFonts w:ascii="Times New Roman" w:cs="Times New Roman" w:hAnsi="Times New Roman"/>
        </w:rPr>
        <w:t>Знайте, где находятся пожарные гидранты в вашем подъезде.</w:t>
      </w:r>
    </w:p>
    <w:p>
      <w:pPr>
        <w:pStyle w:val="style33"/>
        <w:jc w:val="center"/>
      </w:pPr>
      <w:r>
        <w:rPr>
          <w:sz w:val="24"/>
          <w:b/>
          <w:szCs w:val="24"/>
          <w:rFonts w:ascii="Times New Roman" w:cs="Times New Roman" w:hAnsi="Times New Roman"/>
        </w:rPr>
        <w:t>Пожар в квартире</w:t>
      </w:r>
    </w:p>
    <w:p>
      <w:pPr>
        <w:pStyle w:val="style32"/>
        <w:numPr>
          <w:ilvl w:val="0"/>
          <w:numId w:val="4"/>
        </w:numPr>
        <w:jc w:val="both"/>
        <w:ind w:firstLine="710" w:left="0" w:right="0"/>
      </w:pPr>
      <w:r>
        <w:rPr>
          <w:sz w:val="24"/>
          <w:szCs w:val="24"/>
          <w:rFonts w:ascii="Times New Roman" w:cs="Times New Roman" w:hAnsi="Times New Roman"/>
        </w:rPr>
        <w:t>Сообщите  о пожаре в пожарную охрану.</w:t>
      </w:r>
    </w:p>
    <w:p>
      <w:pPr>
        <w:pStyle w:val="style32"/>
        <w:numPr>
          <w:ilvl w:val="0"/>
          <w:numId w:val="4"/>
        </w:numPr>
        <w:jc w:val="both"/>
        <w:ind w:firstLine="710" w:left="0" w:right="0"/>
      </w:pPr>
      <w:r>
        <w:rPr>
          <w:sz w:val="24"/>
          <w:szCs w:val="24"/>
          <w:rFonts w:ascii="Times New Roman" w:cs="Times New Roman" w:hAnsi="Times New Roman"/>
        </w:rPr>
        <w:t>Отправьте на улицу престарелых  и детей.</w:t>
      </w:r>
    </w:p>
    <w:p>
      <w:pPr>
        <w:pStyle w:val="style32"/>
        <w:numPr>
          <w:ilvl w:val="0"/>
          <w:numId w:val="4"/>
        </w:numPr>
        <w:jc w:val="both"/>
        <w:ind w:firstLine="710" w:left="0" w:right="0"/>
      </w:pPr>
      <w:r>
        <w:rPr>
          <w:sz w:val="24"/>
          <w:szCs w:val="24"/>
          <w:rFonts w:ascii="Times New Roman" w:cs="Times New Roman" w:hAnsi="Times New Roman"/>
        </w:rPr>
        <w:t>Если нет опасности поражения электротоком,  приступайте к тушениюпожара водой из крана на кухне, ванной или внутренних пожарных кранов;используйте также плотную мокруюткань, мешковину, брезент и т.д.</w:t>
      </w:r>
    </w:p>
    <w:p>
      <w:pPr>
        <w:pStyle w:val="style32"/>
        <w:numPr>
          <w:ilvl w:val="0"/>
          <w:numId w:val="4"/>
        </w:numPr>
        <w:jc w:val="both"/>
        <w:ind w:firstLine="710" w:left="0" w:right="0"/>
      </w:pPr>
      <w:r>
        <w:rPr>
          <w:sz w:val="24"/>
          <w:szCs w:val="24"/>
          <w:rFonts w:ascii="Times New Roman" w:cs="Times New Roman" w:hAnsi="Times New Roman"/>
        </w:rPr>
        <w:t>Струю воды направляйте на очаги наиболее сильного горения. Время от времени меняйте направление струи, чтобы предупредить распространение  огня. Не следует лить воду по дыму или в верхнюю часть пламени.</w:t>
      </w:r>
    </w:p>
    <w:p>
      <w:pPr>
        <w:pStyle w:val="style32"/>
        <w:numPr>
          <w:ilvl w:val="0"/>
          <w:numId w:val="4"/>
        </w:numPr>
        <w:jc w:val="both"/>
        <w:ind w:firstLine="710" w:left="0" w:right="0"/>
      </w:pPr>
      <w:r>
        <w:rPr>
          <w:sz w:val="24"/>
          <w:szCs w:val="24"/>
          <w:rFonts w:ascii="Times New Roman" w:cs="Times New Roman" w:hAnsi="Times New Roman"/>
        </w:rPr>
        <w:t>При опасности поражения электроэнергией отключите автомат в щитке вашей квартиры,  находящийся  на лестничной площадке.</w:t>
      </w:r>
    </w:p>
    <w:p>
      <w:pPr>
        <w:pStyle w:val="style32"/>
        <w:numPr>
          <w:ilvl w:val="0"/>
          <w:numId w:val="4"/>
        </w:numPr>
        <w:jc w:val="both"/>
        <w:ind w:firstLine="710" w:left="0" w:right="0"/>
      </w:pPr>
      <w:r>
        <w:rPr>
          <w:sz w:val="24"/>
          <w:szCs w:val="24"/>
          <w:rFonts w:ascii="Times New Roman" w:cs="Times New Roman" w:hAnsi="Times New Roman"/>
        </w:rPr>
        <w:t>При тушении горящей мебели распределяйте воду по возможно большей поверхности, охваченной огнём. Горящие занавески, гардины, шторысорвите и тушите на полу. Так же на  полу тушите горящую одежду.</w:t>
      </w:r>
    </w:p>
    <w:p>
      <w:pPr>
        <w:pStyle w:val="style32"/>
        <w:numPr>
          <w:ilvl w:val="0"/>
          <w:numId w:val="4"/>
        </w:numPr>
        <w:jc w:val="both"/>
        <w:ind w:firstLine="710" w:left="0" w:right="0"/>
      </w:pPr>
      <w:r>
        <w:rPr>
          <w:sz w:val="24"/>
          <w:szCs w:val="24"/>
          <w:rFonts w:ascii="Times New Roman" w:cs="Times New Roman" w:hAnsi="Times New Roman"/>
        </w:rPr>
        <w:t>Горючие жидкости тушить водой нельзя. Тушите землёй, а если её нет - накройте горящее пятно смоченной в воде  плотной тяжёлой тканью.</w:t>
      </w:r>
    </w:p>
    <w:p>
      <w:pPr>
        <w:pStyle w:val="style32"/>
        <w:numPr>
          <w:ilvl w:val="0"/>
          <w:numId w:val="4"/>
        </w:numPr>
        <w:jc w:val="both"/>
        <w:ind w:firstLine="710" w:left="0" w:right="0"/>
      </w:pPr>
      <w:r>
        <w:rPr>
          <w:sz w:val="24"/>
          <w:szCs w:val="24"/>
          <w:rFonts w:ascii="Times New Roman" w:cs="Times New Roman" w:hAnsi="Times New Roman"/>
        </w:rPr>
        <w:t>Горящую электропроводку под током забрасывайте сухим песком или тушите углекислотным огнетушителем.</w:t>
      </w:r>
    </w:p>
    <w:p>
      <w:pPr>
        <w:pStyle w:val="style32"/>
        <w:numPr>
          <w:ilvl w:val="0"/>
          <w:numId w:val="4"/>
        </w:numPr>
        <w:jc w:val="both"/>
        <w:ind w:firstLine="710" w:left="0" w:right="0"/>
      </w:pPr>
      <w:r>
        <w:rPr>
          <w:sz w:val="24"/>
          <w:szCs w:val="24"/>
          <w:rFonts w:ascii="Times New Roman" w:cs="Times New Roman" w:hAnsi="Times New Roman"/>
        </w:rPr>
        <w:t>При пожаре ни в коем случае не открывайте окна и двери, так как поток воздуха способствует распространению огня.</w:t>
      </w:r>
    </w:p>
    <w:p>
      <w:pPr>
        <w:pStyle w:val="style32"/>
        <w:numPr>
          <w:ilvl w:val="0"/>
          <w:numId w:val="4"/>
        </w:numPr>
        <w:jc w:val="both"/>
        <w:ind w:firstLine="710" w:left="0" w:right="0"/>
      </w:pPr>
      <w:r>
        <w:rPr>
          <w:sz w:val="24"/>
          <w:szCs w:val="24"/>
          <w:rFonts w:ascii="Times New Roman" w:cs="Times New Roman" w:hAnsi="Times New Roman"/>
        </w:rPr>
        <w:t>Если вам не удаётся собственными силами ликвидировать пожар, выйдите из квартиры, закрыв за собой  дверь. Немедленно сообщите об  обстановке соседям и жильцам выше - ниже находящихся квартир.</w:t>
      </w:r>
    </w:p>
    <w:p>
      <w:pPr>
        <w:pStyle w:val="style32"/>
        <w:numPr>
          <w:ilvl w:val="0"/>
          <w:numId w:val="4"/>
        </w:numPr>
        <w:jc w:val="both"/>
        <w:ind w:firstLine="710" w:left="0" w:right="0"/>
      </w:pPr>
      <w:r>
        <w:rPr>
          <w:sz w:val="24"/>
          <w:szCs w:val="24"/>
          <w:rFonts w:ascii="Times New Roman" w:cs="Times New Roman" w:hAnsi="Times New Roman"/>
        </w:rPr>
        <w:t>Обязательно встретьте пожарных и проведите их к месту пожара.</w:t>
      </w:r>
    </w:p>
    <w:p>
      <w:pPr>
        <w:pStyle w:val="style32"/>
        <w:numPr>
          <w:ilvl w:val="0"/>
          <w:numId w:val="4"/>
        </w:numPr>
        <w:jc w:val="both"/>
        <w:ind w:firstLine="710" w:left="0" w:right="0"/>
      </w:pPr>
      <w:r>
        <w:rPr>
          <w:sz w:val="24"/>
          <w:szCs w:val="24"/>
          <w:rFonts w:ascii="Times New Roman" w:cs="Times New Roman" w:hAnsi="Times New Roman"/>
        </w:rPr>
        <w:t>Если из-за  высокой  температуры  невозможно  выйти  из  квартиры через лестничную площадку,  попытайтесь проделать путь до двери ползком, так  как температура у пола значительно ниже,  чем во всей квартире.  При неудаче пробуйте покинуть квартиру, используя балконную пожарную лестницу, а при  её отсутствии выйдите на балкон или лоджию, закрыв за собой дверь, и  зовите на помощь прохожих.</w:t>
      </w:r>
    </w:p>
    <w:p>
      <w:pPr>
        <w:pStyle w:val="style32"/>
        <w:jc w:val="center"/>
        <w:ind w:hanging="0" w:left="0" w:right="0"/>
      </w:pPr>
      <w:r>
        <w:rPr>
          <w:sz w:val="24"/>
          <w:b/>
          <w:szCs w:val="24"/>
          <w:rFonts w:ascii="Times New Roman" w:cs="Times New Roman" w:hAnsi="Times New Roman"/>
        </w:rPr>
        <w:t>Соблюдайте правила безопасности при использовании электробытовых приборов!</w:t>
      </w:r>
    </w:p>
    <w:p>
      <w:pPr>
        <w:pStyle w:val="style32"/>
        <w:numPr>
          <w:ilvl w:val="0"/>
          <w:numId w:val="5"/>
        </w:numPr>
        <w:jc w:val="both"/>
        <w:ind w:firstLine="709" w:left="0" w:right="0"/>
      </w:pPr>
      <w:r>
        <w:rPr>
          <w:sz w:val="24"/>
          <w:szCs w:val="24"/>
          <w:rFonts w:ascii="Times New Roman" w:cs="Times New Roman" w:hAnsi="Times New Roman"/>
        </w:rPr>
        <w:t>Уходя из дома обязательно выключайте электроприборы;</w:t>
      </w:r>
    </w:p>
    <w:p>
      <w:pPr>
        <w:pStyle w:val="style32"/>
        <w:numPr>
          <w:ilvl w:val="0"/>
          <w:numId w:val="5"/>
        </w:numPr>
        <w:jc w:val="both"/>
        <w:ind w:firstLine="709" w:left="0" w:right="0"/>
      </w:pPr>
      <w:r>
        <w:rPr>
          <w:sz w:val="24"/>
          <w:szCs w:val="24"/>
          <w:rFonts w:ascii="Times New Roman" w:cs="Times New Roman" w:hAnsi="Times New Roman"/>
        </w:rPr>
        <w:t>Не оставляйте электроприбор под напряжением, даже если у него есть выключатель;</w:t>
      </w:r>
    </w:p>
    <w:p>
      <w:pPr>
        <w:pStyle w:val="style32"/>
        <w:numPr>
          <w:ilvl w:val="0"/>
          <w:numId w:val="5"/>
        </w:numPr>
        <w:jc w:val="both"/>
        <w:ind w:firstLine="709" w:left="0" w:right="0"/>
      </w:pPr>
      <w:r>
        <w:rPr>
          <w:sz w:val="24"/>
          <w:szCs w:val="24"/>
          <w:rFonts w:ascii="Times New Roman" w:cs="Times New Roman" w:hAnsi="Times New Roman"/>
        </w:rPr>
        <w:t>Не дотрагивайтесь до оголенных проводов и включенных в сеть приборов с неисправной изоляцией;</w:t>
      </w:r>
    </w:p>
    <w:p>
      <w:pPr>
        <w:pStyle w:val="style32"/>
        <w:numPr>
          <w:ilvl w:val="0"/>
          <w:numId w:val="5"/>
        </w:numPr>
        <w:jc w:val="both"/>
        <w:ind w:firstLine="709" w:left="0" w:right="0"/>
      </w:pPr>
      <w:r>
        <w:rPr>
          <w:sz w:val="24"/>
          <w:szCs w:val="24"/>
          <w:rFonts w:ascii="Times New Roman" w:cs="Times New Roman" w:hAnsi="Times New Roman"/>
        </w:rPr>
        <w:t>Не проверяйте пальцами, есть ли напряжение в розетке, патроне или на зажимах электроприборов;</w:t>
      </w:r>
    </w:p>
    <w:p>
      <w:pPr>
        <w:pStyle w:val="style32"/>
        <w:numPr>
          <w:ilvl w:val="0"/>
          <w:numId w:val="5"/>
        </w:numPr>
        <w:jc w:val="both"/>
        <w:ind w:firstLine="709" w:left="0" w:right="0"/>
      </w:pPr>
      <w:r>
        <w:rPr>
          <w:sz w:val="24"/>
          <w:szCs w:val="24"/>
          <w:rFonts w:ascii="Times New Roman" w:cs="Times New Roman" w:hAnsi="Times New Roman"/>
        </w:rPr>
        <w:t>Не вынимайте вилку из розетки, потянув ее за шнур (он может оборваться, оголив провода, находящиеся под напряжением). Не ремонтируйте вилки электроприборов с помощью изоленты, меняйте их сразу, если они вышли из строя.</w:t>
      </w:r>
    </w:p>
    <w:p>
      <w:pPr>
        <w:pStyle w:val="style32"/>
        <w:numPr>
          <w:ilvl w:val="0"/>
          <w:numId w:val="5"/>
        </w:numPr>
        <w:jc w:val="both"/>
        <w:ind w:firstLine="709" w:left="0" w:right="0"/>
      </w:pPr>
      <w:r>
        <w:rPr>
          <w:sz w:val="24"/>
          <w:szCs w:val="24"/>
          <w:rFonts w:ascii="Times New Roman" w:cs="Times New Roman" w:hAnsi="Times New Roman"/>
        </w:rPr>
        <w:t>Не берите утюг мокрыми руками и не гладьте, стоя на полу босиком, так как в случае электрического поражения это обеспечит проход тока через тело и произойдет поражение электрическим током опасное для жизни;</w:t>
      </w:r>
    </w:p>
    <w:p>
      <w:pPr>
        <w:pStyle w:val="style32"/>
        <w:numPr>
          <w:ilvl w:val="0"/>
          <w:numId w:val="5"/>
        </w:numPr>
        <w:jc w:val="both"/>
        <w:ind w:firstLine="709" w:left="0" w:right="0"/>
      </w:pPr>
      <w:r>
        <w:rPr>
          <w:sz w:val="24"/>
          <w:szCs w:val="24"/>
          <w:rFonts w:ascii="Times New Roman" w:cs="Times New Roman" w:hAnsi="Times New Roman"/>
        </w:rPr>
        <w:t>Ни в коем случае не заливайте водой и не обрывайте загоревшиеся провода. Прежде всего,  отключите электрический ток.</w:t>
      </w:r>
    </w:p>
    <w:p>
      <w:pPr>
        <w:pStyle w:val="style34"/>
        <w:jc w:val="center"/>
        <w:ind w:hanging="0" w:left="283" w:right="0"/>
      </w:pPr>
      <w:r>
        <w:rPr>
          <w:sz w:val="32"/>
          <w:b/>
          <w:szCs w:val="32"/>
          <w:bCs/>
        </w:rPr>
        <w:t>При чрезвычайных ситуациях звонить - 01;</w:t>
      </w:r>
    </w:p>
    <w:p>
      <w:pPr>
        <w:pStyle w:val="style34"/>
        <w:jc w:val="center"/>
        <w:ind w:hanging="0" w:left="283" w:right="0"/>
      </w:pPr>
      <w:r>
        <w:rPr>
          <w:sz w:val="32"/>
          <w:b/>
          <w:szCs w:val="32"/>
          <w:bCs/>
        </w:rPr>
        <w:t>пользователям сотовых телефонов – 112</w:t>
      </w:r>
    </w:p>
    <w:p>
      <w:pPr>
        <w:pStyle w:val="style0"/>
        <w:jc w:val="both"/>
      </w:pPr>
      <w:r>
        <w:rPr>
          <w:sz w:val="24"/>
          <w:b/>
          <w:szCs w:val="24"/>
          <w:rFonts w:ascii="Times New Roman" w:cs="Times New Roman" w:hAnsi="Times New Roman"/>
        </w:rPr>
      </w:r>
    </w:p>
    <w:p>
      <w:pPr>
        <w:pStyle w:val="style0"/>
      </w:pPr>
      <w:r>
        <w:rPr>
          <w:sz w:val="24"/>
          <w:szCs w:val="24"/>
          <w:rFonts w:ascii="Times New Roman" w:cs="" w:hAnsi="Times New Roman"/>
          <w:lang w:eastAsia="ru-RU"/>
        </w:rPr>
      </w:r>
    </w:p>
    <w:p>
      <w:pPr>
        <w:pStyle w:val="style33"/>
        <w:jc w:val="center"/>
        <w:pageBreakBefore/>
      </w:pPr>
      <w:r>
        <w:rPr>
          <w:sz w:val="24"/>
          <w:b/>
          <w:szCs w:val="24"/>
          <w:rFonts w:ascii="Times New Roman" w:cs="Times New Roman" w:hAnsi="Times New Roman"/>
        </w:rPr>
        <w:t>Домашние электроприборы</w:t>
      </w:r>
    </w:p>
    <w:p>
      <w:pPr>
        <w:pStyle w:val="style33"/>
        <w:ind w:firstLine="709" w:left="0" w:right="0"/>
      </w:pPr>
      <w:r>
        <w:rPr>
          <w:sz w:val="24"/>
          <w:szCs w:val="24"/>
          <w:rFonts w:ascii="Times New Roman" w:cs="Times New Roman" w:hAnsi="Times New Roman"/>
        </w:rPr>
        <w:t>Электрические приборы, значительно облегчая жизнь и экономя наше время, в то же время представляют постоянную опасность.</w:t>
      </w:r>
    </w:p>
    <w:p>
      <w:pPr>
        <w:pStyle w:val="style33"/>
      </w:pPr>
      <w:r>
        <w:rPr>
          <w:sz w:val="24"/>
          <w:b/>
          <w:szCs w:val="24"/>
          <w:rFonts w:ascii="Times New Roman" w:cs="Times New Roman" w:hAnsi="Times New Roman"/>
        </w:rPr>
        <w:t>Помните</w:t>
      </w:r>
      <w:r>
        <w:rPr>
          <w:sz w:val="24"/>
          <w:szCs w:val="24"/>
          <w:rFonts w:ascii="Times New Roman" w:cs="Times New Roman" w:hAnsi="Times New Roman"/>
        </w:rPr>
        <w:t xml:space="preserve">: любое нарушение правил эксплуатации бытовых электроприборов, их скрытые неисправности, а также  короткие замыкания электропроводки могут привести к пожару. </w:t>
      </w:r>
    </w:p>
    <w:p>
      <w:pPr>
        <w:pStyle w:val="style33"/>
        <w:jc w:val="both"/>
        <w:ind w:firstLine="709" w:left="0" w:right="0"/>
      </w:pPr>
      <w:r>
        <w:rPr>
          <w:sz w:val="24"/>
          <w:szCs w:val="24"/>
          <w:rFonts w:ascii="Times New Roman" w:cs="Times New Roman" w:hAnsi="Times New Roman"/>
        </w:rPr>
        <w:t>Во избежание несчастных случаев соблюдайте следующие меры предосторожности при эксплуатации электробытовой техники:</w:t>
      </w:r>
    </w:p>
    <w:p>
      <w:pPr>
        <w:pStyle w:val="style33"/>
        <w:numPr>
          <w:ilvl w:val="0"/>
          <w:numId w:val="6"/>
        </w:numPr>
        <w:ind w:firstLine="709" w:left="0" w:right="0"/>
      </w:pPr>
      <w:r>
        <w:rPr>
          <w:sz w:val="24"/>
          <w:szCs w:val="24"/>
          <w:rFonts w:ascii="Times New Roman" w:cs="Times New Roman" w:hAnsi="Times New Roman"/>
        </w:rPr>
        <w:t>Не включайте в одну розетку одновременно несколько приборов, особенно большой мощности;</w:t>
      </w:r>
    </w:p>
    <w:p>
      <w:pPr>
        <w:pStyle w:val="style33"/>
        <w:numPr>
          <w:ilvl w:val="0"/>
          <w:numId w:val="6"/>
        </w:numPr>
        <w:ind w:firstLine="709" w:left="0" w:right="0"/>
      </w:pPr>
      <w:r>
        <w:rPr>
          <w:sz w:val="24"/>
          <w:szCs w:val="24"/>
          <w:rFonts w:ascii="Times New Roman" w:cs="Times New Roman" w:hAnsi="Times New Roman"/>
        </w:rPr>
        <w:t>Регулярно очищайте приборы от пыли – она может воспламениться;</w:t>
      </w:r>
    </w:p>
    <w:p>
      <w:pPr>
        <w:pStyle w:val="style33"/>
        <w:numPr>
          <w:ilvl w:val="0"/>
          <w:numId w:val="6"/>
        </w:numPr>
        <w:ind w:firstLine="709" w:left="0" w:right="0"/>
      </w:pPr>
      <w:r>
        <w:rPr>
          <w:sz w:val="24"/>
          <w:szCs w:val="24"/>
          <w:rFonts w:ascii="Times New Roman" w:cs="Times New Roman" w:hAnsi="Times New Roman"/>
        </w:rPr>
        <w:t>При каждом включении прибора проверяйте в нормальном ли состоянии шнур и штепсельный разъем;</w:t>
      </w:r>
    </w:p>
    <w:p>
      <w:pPr>
        <w:pStyle w:val="style33"/>
        <w:numPr>
          <w:ilvl w:val="0"/>
          <w:numId w:val="6"/>
        </w:numPr>
        <w:ind w:firstLine="709" w:left="0" w:right="0"/>
      </w:pPr>
      <w:r>
        <w:rPr>
          <w:sz w:val="24"/>
          <w:szCs w:val="24"/>
          <w:rFonts w:ascii="Times New Roman" w:cs="Times New Roman" w:hAnsi="Times New Roman"/>
        </w:rPr>
        <w:t>Не используйте самодельные электронагревательные приборы;</w:t>
      </w:r>
    </w:p>
    <w:p>
      <w:pPr>
        <w:pStyle w:val="style33"/>
        <w:numPr>
          <w:ilvl w:val="0"/>
          <w:numId w:val="6"/>
        </w:numPr>
        <w:ind w:firstLine="709" w:left="0" w:right="0"/>
      </w:pPr>
      <w:r>
        <w:rPr>
          <w:sz w:val="24"/>
          <w:szCs w:val="24"/>
          <w:rFonts w:ascii="Times New Roman" w:cs="Times New Roman" w:hAnsi="Times New Roman"/>
        </w:rPr>
        <w:t>Нагревательные приборы можно устанавливать только на подставки из негорючих материалов достаточной толщины;</w:t>
      </w:r>
    </w:p>
    <w:p>
      <w:pPr>
        <w:pStyle w:val="style33"/>
        <w:numPr>
          <w:ilvl w:val="0"/>
          <w:numId w:val="6"/>
        </w:numPr>
        <w:jc w:val="both"/>
        <w:ind w:firstLine="709" w:left="0" w:right="0"/>
      </w:pPr>
      <w:r>
        <w:rPr>
          <w:sz w:val="24"/>
          <w:szCs w:val="24"/>
          <w:rFonts w:ascii="Times New Roman" w:cs="Times New Roman" w:hAnsi="Times New Roman"/>
        </w:rPr>
        <w:t>Если при включении электроприбора вы замечаете, что освещение в комнате становится чуть темнее, – это верный признак того, что ваша сеть перегружена. Это не всегда связано с тонкой проводкой или перегрузкой. Как правило, проблема кроется в небрежных скрутках проводов или слабо затянутых контактах. Не откладывайте вызов электрика!</w:t>
      </w:r>
    </w:p>
    <w:p>
      <w:pPr>
        <w:pStyle w:val="style33"/>
        <w:numPr>
          <w:ilvl w:val="0"/>
          <w:numId w:val="6"/>
        </w:numPr>
        <w:jc w:val="both"/>
        <w:ind w:firstLine="709" w:left="0" w:right="0"/>
      </w:pPr>
      <w:r>
        <w:rPr>
          <w:sz w:val="24"/>
          <w:szCs w:val="24"/>
          <w:rFonts w:ascii="Times New Roman" w:cs="Times New Roman" w:hAnsi="Times New Roman"/>
        </w:rPr>
        <w:t>Никогда не накрывайте осветительные приборы (настольные лампы, бра, торшеры и т.д.) тканью, поскольку лишь 8% энергии лампы накаливания затрачивается на излучение света, а остальная энергия превращается в тепло, что и вызывает возгорание</w:t>
      </w:r>
    </w:p>
    <w:p>
      <w:pPr>
        <w:pStyle w:val="style33"/>
        <w:jc w:val="both"/>
      </w:pPr>
      <w:r>
        <w:rPr>
          <w:sz w:val="24"/>
          <w:szCs w:val="24"/>
          <w:rFonts w:ascii="Times New Roman" w:cs="Times New Roman" w:hAnsi="Times New Roman"/>
        </w:rPr>
      </w:r>
    </w:p>
    <w:p>
      <w:pPr>
        <w:pStyle w:val="style33"/>
        <w:ind w:firstLine="709" w:left="0" w:right="0"/>
      </w:pPr>
      <w:r>
        <w:rPr>
          <w:sz w:val="24"/>
          <w:szCs w:val="24"/>
          <w:rFonts w:ascii="Times New Roman" w:cs="Times New Roman" w:hAnsi="Times New Roman"/>
        </w:rPr>
        <w:t>Не забывайте, что удлинителями можно пользоваться только в течение короткого промежутки времени.</w:t>
      </w:r>
    </w:p>
    <w:p>
      <w:pPr>
        <w:pStyle w:val="style33"/>
        <w:jc w:val="both"/>
        <w:ind w:firstLine="709" w:left="0" w:right="0"/>
      </w:pPr>
      <w:r>
        <w:rPr>
          <w:sz w:val="24"/>
          <w:szCs w:val="24"/>
          <w:rFonts w:ascii="Times New Roman" w:cs="Times New Roman" w:hAnsi="Times New Roman"/>
        </w:rPr>
        <w:t>В случае возгорание обесточьте прибор. Если не удается выдернуть вилку из розетки, выключите автомат в электрощите. Не будет лишним заранее изучить расположение предохранителей на щите и способ их выключения.</w:t>
      </w:r>
    </w:p>
    <w:p>
      <w:pPr>
        <w:pStyle w:val="style33"/>
        <w:jc w:val="both"/>
        <w:ind w:firstLine="709" w:left="0" w:right="0"/>
      </w:pPr>
      <w:r>
        <w:rPr>
          <w:sz w:val="24"/>
          <w:szCs w:val="24"/>
          <w:rFonts w:ascii="Times New Roman" w:cs="Times New Roman" w:hAnsi="Times New Roman"/>
        </w:rPr>
        <w:t xml:space="preserve">После отключения сети можно попытаться накрыть горящий прибор мокрой тряпкой или одеялом, чтобы перекрыть доступ воздуха к огню. </w:t>
      </w:r>
    </w:p>
    <w:p>
      <w:pPr>
        <w:pStyle w:val="style33"/>
      </w:pPr>
      <w:r>
        <w:rPr>
          <w:sz w:val="24"/>
          <w:szCs w:val="24"/>
          <w:rFonts w:ascii="Times New Roman" w:cs="Times New Roman" w:hAnsi="Times New Roman"/>
        </w:rPr>
      </w:r>
    </w:p>
    <w:p>
      <w:pPr>
        <w:pStyle w:val="style33"/>
        <w:ind w:firstLine="709" w:left="0" w:right="0"/>
      </w:pPr>
      <w:r>
        <w:rPr>
          <w:sz w:val="24"/>
          <w:b/>
          <w:szCs w:val="24"/>
          <w:rFonts w:ascii="Times New Roman" w:cs="Times New Roman" w:hAnsi="Times New Roman"/>
        </w:rPr>
        <w:t>Знайте!</w:t>
      </w:r>
      <w:r>
        <w:rPr>
          <w:sz w:val="24"/>
          <w:szCs w:val="24"/>
          <w:rFonts w:ascii="Times New Roman" w:cs="Times New Roman" w:hAnsi="Times New Roman"/>
        </w:rPr>
        <w:t xml:space="preserve"> Нельзя тушить водой горящую пластмассу – при попадании воды расславленный пластик вскипает и разбрызгивается.</w:t>
      </w:r>
    </w:p>
    <w:p>
      <w:pPr>
        <w:pStyle w:val="style33"/>
      </w:pPr>
      <w:r>
        <w:rPr>
          <w:sz w:val="24"/>
          <w:szCs w:val="24"/>
          <w:rFonts w:ascii="Times New Roman" w:cs="Times New Roman" w:hAnsi="Times New Roman"/>
        </w:rPr>
        <w:t>Позвоните по телефону «01» или «112» даже если возгорание кажется вам несерьезным, это не значит, что через секунду оно не перерастет в настоящий пожар.</w:t>
      </w:r>
    </w:p>
    <w:p>
      <w:pPr>
        <w:pStyle w:val="style34"/>
        <w:jc w:val="center"/>
        <w:ind w:hanging="0" w:left="283" w:right="0"/>
      </w:pPr>
      <w:r>
        <w:rPr>
          <w:sz w:val="32"/>
          <w:b/>
          <w:szCs w:val="32"/>
          <w:bCs/>
        </w:rPr>
        <w:t>При чрезвычайных ситуациях звонить - 01;</w:t>
      </w:r>
    </w:p>
    <w:p>
      <w:pPr>
        <w:pStyle w:val="style34"/>
        <w:jc w:val="center"/>
        <w:ind w:hanging="0" w:left="283" w:right="0"/>
      </w:pPr>
      <w:r>
        <w:rPr>
          <w:sz w:val="32"/>
          <w:b/>
          <w:szCs w:val="32"/>
          <w:bCs/>
        </w:rPr>
        <w:t>пользователям сотовых телефонов – 112</w:t>
      </w:r>
    </w:p>
    <w:p>
      <w:pPr>
        <w:pStyle w:val="style33"/>
      </w:pPr>
      <w:r>
        <w:rPr>
          <w:sz w:val="24"/>
          <w:szCs w:val="24"/>
          <w:rFonts w:ascii="Times New Roman" w:cs="Times New Roman" w:hAnsi="Times New Roman"/>
        </w:rPr>
      </w:r>
    </w:p>
    <w:p>
      <w:pPr>
        <w:pStyle w:val="style0"/>
      </w:pPr>
      <w:r>
        <w:rPr>
          <w:sz w:val="24"/>
          <w:szCs w:val="24"/>
          <w:rFonts w:ascii="Times New Roman" w:cs="" w:hAnsi="Times New Roman"/>
          <w:lang w:eastAsia="ru-RU"/>
        </w:rPr>
      </w:r>
    </w:p>
    <w:p>
      <w:pPr>
        <w:pStyle w:val="style33"/>
        <w:jc w:val="center"/>
        <w:pageBreakBefore/>
      </w:pPr>
      <w:r>
        <w:rPr>
          <w:sz w:val="24"/>
          <w:b/>
          <w:szCs w:val="24"/>
          <w:rFonts w:ascii="Times New Roman" w:cs="Times New Roman" w:hAnsi="Times New Roman"/>
        </w:rPr>
        <w:t>Правила пользования газовыми приборами</w:t>
      </w:r>
    </w:p>
    <w:p>
      <w:pPr>
        <w:pStyle w:val="style33"/>
        <w:jc w:val="both"/>
        <w:ind w:firstLine="709" w:left="0" w:right="0"/>
      </w:pPr>
      <w:r>
        <w:rPr>
          <w:sz w:val="24"/>
          <w:szCs w:val="24"/>
          <w:rFonts w:ascii="Times New Roman" w:cs="Times New Roman" w:hAnsi="Times New Roman"/>
        </w:rPr>
        <w:t xml:space="preserve">Газом рекомендуется пользоваться:при хорошей вентиляции и открытой форточке, так как полное сгорание газа возможно только при наличии достаточного количества кислорода. </w:t>
      </w:r>
    </w:p>
    <w:p>
      <w:pPr>
        <w:pStyle w:val="style33"/>
        <w:jc w:val="both"/>
        <w:ind w:firstLine="709" w:left="0" w:right="0"/>
      </w:pPr>
      <w:r>
        <w:rPr>
          <w:sz w:val="24"/>
          <w:szCs w:val="24"/>
          <w:rFonts w:ascii="Times New Roman" w:cs="Times New Roman" w:hAnsi="Times New Roman"/>
        </w:rPr>
        <w:t>Ни в коем случае нельзя использовать для сна помещение, где установлены газовые приборы.</w:t>
      </w:r>
    </w:p>
    <w:p>
      <w:pPr>
        <w:pStyle w:val="style33"/>
        <w:jc w:val="both"/>
        <w:ind w:firstLine="709" w:left="0" w:right="0"/>
      </w:pPr>
      <w:r>
        <w:rPr>
          <w:sz w:val="24"/>
          <w:szCs w:val="24"/>
          <w:rFonts w:ascii="Times New Roman" w:cs="Times New Roman" w:hAnsi="Times New Roman"/>
        </w:rPr>
        <w:t>Газ имеет специфический запах, по которому можно определить го утечку.</w:t>
      </w:r>
    </w:p>
    <w:p>
      <w:pPr>
        <w:pStyle w:val="style33"/>
        <w:jc w:val="both"/>
        <w:ind w:firstLine="709" w:left="0" w:right="0"/>
      </w:pPr>
      <w:r>
        <w:rPr>
          <w:sz w:val="24"/>
          <w:szCs w:val="24"/>
          <w:rFonts w:ascii="Times New Roman" w:cs="Times New Roman" w:hAnsi="Times New Roman"/>
        </w:rPr>
        <w:t>Если газовая плита или сеть повреждены, то необходимо вызвать газовую службу по телефону «04».</w:t>
      </w:r>
    </w:p>
    <w:p>
      <w:pPr>
        <w:pStyle w:val="style33"/>
        <w:jc w:val="both"/>
        <w:ind w:firstLine="709" w:left="0" w:right="0"/>
      </w:pPr>
      <w:r>
        <w:rPr>
          <w:sz w:val="24"/>
          <w:szCs w:val="24"/>
          <w:rFonts w:ascii="Times New Roman" w:cs="Times New Roman" w:hAnsi="Times New Roman"/>
        </w:rPr>
        <w:t>При наличии в квартире запаха газа нельзя пользоваться открытым огнем, электровыключателями (включать или выключать свет), пользоваться электророзетками.</w:t>
      </w:r>
    </w:p>
    <w:p>
      <w:pPr>
        <w:pStyle w:val="style33"/>
        <w:jc w:val="both"/>
        <w:ind w:firstLine="709" w:left="0" w:right="0"/>
      </w:pPr>
      <w:r>
        <w:rPr>
          <w:sz w:val="24"/>
          <w:szCs w:val="24"/>
          <w:rFonts w:ascii="Times New Roman" w:cs="Times New Roman" w:hAnsi="Times New Roman"/>
        </w:rPr>
        <w:t>Необходимо избегать любых действий, способных вызвать искрение или повышение температуры воздуха в помещении. В этом случае требуется срочно проветрить помещение и по возможности прекратить подачу газа.</w:t>
      </w:r>
    </w:p>
    <w:p>
      <w:pPr>
        <w:pStyle w:val="style33"/>
        <w:jc w:val="both"/>
        <w:ind w:firstLine="709" w:left="0" w:right="0"/>
      </w:pPr>
      <w:r>
        <w:rPr>
          <w:sz w:val="24"/>
          <w:szCs w:val="24"/>
          <w:rFonts w:ascii="Times New Roman" w:cs="Times New Roman" w:hAnsi="Times New Roman"/>
        </w:rPr>
        <w:t>Если в месте утечки загорелся газ, никогда не пытайтесь его задуть.</w:t>
      </w:r>
    </w:p>
    <w:p>
      <w:pPr>
        <w:pStyle w:val="style33"/>
        <w:jc w:val="both"/>
        <w:ind w:firstLine="709" w:left="0" w:right="0"/>
      </w:pPr>
      <w:r>
        <w:rPr>
          <w:sz w:val="24"/>
          <w:szCs w:val="24"/>
          <w:rFonts w:ascii="Times New Roman" w:cs="Times New Roman" w:hAnsi="Times New Roman"/>
        </w:rPr>
        <w:t>Категорически запрещается пользоваться открытым огнем для обнаружения утечки газа из газопроводов, баллонов и газовых приборов.</w:t>
      </w:r>
    </w:p>
    <w:p>
      <w:pPr>
        <w:pStyle w:val="style33"/>
      </w:pPr>
      <w:r>
        <w:rPr>
          <w:sz w:val="24"/>
          <w:b/>
          <w:szCs w:val="24"/>
          <w:rFonts w:ascii="Times New Roman" w:cs="Times New Roman" w:hAnsi="Times New Roman"/>
        </w:rPr>
        <w:t>Правила пользования газовой плитой:</w:t>
      </w:r>
    </w:p>
    <w:p>
      <w:pPr>
        <w:pStyle w:val="style33"/>
        <w:numPr>
          <w:ilvl w:val="0"/>
          <w:numId w:val="7"/>
        </w:numPr>
        <w:jc w:val="both"/>
        <w:ind w:firstLine="710" w:left="0" w:right="0"/>
      </w:pPr>
      <w:r>
        <w:rPr>
          <w:sz w:val="24"/>
          <w:szCs w:val="24"/>
          <w:rFonts w:ascii="Times New Roman" w:cs="Times New Roman" w:hAnsi="Times New Roman"/>
        </w:rPr>
        <w:t>Чтобы зажечь газ, следует поднести зажженную спичку к конфорке, другой рукой повернуть ручку, соответствующую данной конфорке, для подачи газа. После открытия крана газ должен загореться во всех отверстиях колпачка горелки.</w:t>
      </w:r>
    </w:p>
    <w:p>
      <w:pPr>
        <w:pStyle w:val="style33"/>
        <w:numPr>
          <w:ilvl w:val="0"/>
          <w:numId w:val="7"/>
        </w:numPr>
        <w:jc w:val="both"/>
        <w:ind w:firstLine="710" w:left="0" w:right="0"/>
      </w:pPr>
      <w:r>
        <w:rPr>
          <w:sz w:val="24"/>
          <w:szCs w:val="24"/>
          <w:rFonts w:ascii="Times New Roman" w:cs="Times New Roman" w:hAnsi="Times New Roman"/>
        </w:rPr>
        <w:t>Если газ не загорелся или пламя проскакивает в горелку, то следует немедленно закрыть кран, а когда горелка остынет, повторить зажигание.</w:t>
      </w:r>
    </w:p>
    <w:p>
      <w:pPr>
        <w:pStyle w:val="style33"/>
        <w:numPr>
          <w:ilvl w:val="0"/>
          <w:numId w:val="7"/>
        </w:numPr>
        <w:jc w:val="both"/>
        <w:ind w:firstLine="710" w:left="0" w:right="0"/>
      </w:pPr>
      <w:r>
        <w:rPr>
          <w:sz w:val="24"/>
          <w:szCs w:val="24"/>
          <w:rFonts w:ascii="Times New Roman" w:cs="Times New Roman" w:hAnsi="Times New Roman"/>
        </w:rPr>
        <w:t>Нормальное горение характеризуется спокойным пламенем, имеющим голубой оттенок. Если все пламя или его часть имеет желтовато-красный цвет, значит, не происходит полного сгорания газа – горелка коптит. Это можно наблюдать при засорении горелки. В таком случае необходимо тщательно очистить горелку, особенно отверстия для выхода газовоздушной смеси.</w:t>
      </w:r>
    </w:p>
    <w:p>
      <w:pPr>
        <w:pStyle w:val="style33"/>
        <w:numPr>
          <w:ilvl w:val="0"/>
          <w:numId w:val="7"/>
        </w:numPr>
        <w:jc w:val="both"/>
        <w:ind w:firstLine="710" w:left="0" w:right="0"/>
      </w:pPr>
      <w:r>
        <w:rPr>
          <w:sz w:val="24"/>
          <w:szCs w:val="24"/>
          <w:rFonts w:ascii="Times New Roman" w:cs="Times New Roman" w:hAnsi="Times New Roman"/>
        </w:rPr>
        <w:t>При повышении давления газа в сети горение происходит с шипением, и пламя как бы стремится оторваться от горелки. В этом случае нужно уменьшить подачу газа к горелке путем поворота ручки.</w:t>
      </w:r>
    </w:p>
    <w:p>
      <w:pPr>
        <w:pStyle w:val="style33"/>
        <w:numPr>
          <w:ilvl w:val="0"/>
          <w:numId w:val="7"/>
        </w:numPr>
        <w:jc w:val="both"/>
        <w:ind w:firstLine="710" w:left="0" w:right="0"/>
      </w:pPr>
      <w:r>
        <w:rPr>
          <w:sz w:val="24"/>
          <w:szCs w:val="24"/>
          <w:rFonts w:ascii="Times New Roman" w:cs="Times New Roman" w:hAnsi="Times New Roman"/>
        </w:rPr>
        <w:t>После окончания пользования газовой плитой все краны на передней панели плиты и кран на газопроводе трубы должны быть закрыты.</w:t>
      </w:r>
    </w:p>
    <w:p>
      <w:pPr>
        <w:pStyle w:val="style33"/>
        <w:numPr>
          <w:ilvl w:val="0"/>
          <w:numId w:val="7"/>
        </w:numPr>
        <w:jc w:val="both"/>
        <w:ind w:firstLine="710" w:left="0" w:right="0"/>
      </w:pPr>
      <w:r>
        <w:rPr>
          <w:sz w:val="24"/>
          <w:szCs w:val="24"/>
          <w:rFonts w:ascii="Times New Roman" w:cs="Times New Roman" w:hAnsi="Times New Roman"/>
        </w:rPr>
        <w:t>Плиту необходимо содержать в чистоте, не допускать ее загрязнения. Корпус горелок и их колпачки надо регулярно промывать теплой мыльной водой.</w:t>
      </w:r>
    </w:p>
    <w:p>
      <w:pPr>
        <w:pStyle w:val="style33"/>
      </w:pPr>
      <w:r>
        <w:rPr>
          <w:sz w:val="24"/>
          <w:szCs w:val="24"/>
          <w:rFonts w:ascii="Times New Roman" w:cs="Times New Roman" w:hAnsi="Times New Roman"/>
        </w:rPr>
      </w:r>
    </w:p>
    <w:p>
      <w:pPr>
        <w:pStyle w:val="style33"/>
      </w:pPr>
      <w:r>
        <w:rPr>
          <w:sz w:val="24"/>
          <w:b/>
          <w:szCs w:val="24"/>
          <w:rFonts w:ascii="Times New Roman" w:cs="Times New Roman" w:hAnsi="Times New Roman"/>
        </w:rPr>
        <w:t>Во избежание несчастных случаев запрещается:</w:t>
      </w:r>
    </w:p>
    <w:p>
      <w:pPr>
        <w:pStyle w:val="style33"/>
      </w:pPr>
      <w:r>
        <w:rPr>
          <w:sz w:val="24"/>
          <w:szCs w:val="24"/>
          <w:rFonts w:ascii="Times New Roman" w:cs="Times New Roman" w:hAnsi="Times New Roman"/>
        </w:rPr>
        <w:t>Допускать заливания горящих горелок жидкостью. Если же это случайно произошло, нужно погасить горелку, почистить ее. Удалить жидкость с поддона;</w:t>
      </w:r>
    </w:p>
    <w:p>
      <w:pPr>
        <w:pStyle w:val="style33"/>
      </w:pPr>
      <w:r>
        <w:rPr>
          <w:sz w:val="24"/>
          <w:szCs w:val="24"/>
          <w:rFonts w:ascii="Times New Roman" w:cs="Times New Roman" w:hAnsi="Times New Roman"/>
        </w:rPr>
        <w:t>Снимать конфорку и ставить посуду непосредственно на горелку;</w:t>
      </w:r>
    </w:p>
    <w:p>
      <w:pPr>
        <w:pStyle w:val="style33"/>
      </w:pPr>
      <w:r>
        <w:rPr>
          <w:sz w:val="24"/>
          <w:szCs w:val="24"/>
          <w:rFonts w:ascii="Times New Roman" w:cs="Times New Roman" w:hAnsi="Times New Roman"/>
        </w:rPr>
        <w:t>Сушить вещи над газом.</w:t>
      </w:r>
    </w:p>
    <w:p>
      <w:pPr>
        <w:pStyle w:val="style33"/>
      </w:pPr>
      <w:r>
        <w:rPr>
          <w:sz w:val="24"/>
          <w:szCs w:val="24"/>
          <w:rFonts w:ascii="Times New Roman" w:cs="Times New Roman" w:hAnsi="Times New Roman"/>
        </w:rPr>
      </w:r>
    </w:p>
    <w:p>
      <w:pPr>
        <w:pStyle w:val="style33"/>
      </w:pPr>
      <w:r>
        <w:rPr>
          <w:sz w:val="24"/>
          <w:b/>
          <w:szCs w:val="24"/>
          <w:rFonts w:ascii="Times New Roman" w:cs="Times New Roman" w:hAnsi="Times New Roman"/>
        </w:rPr>
        <w:t>Помните:</w:t>
      </w:r>
      <w:r>
        <w:rPr>
          <w:sz w:val="24"/>
          <w:szCs w:val="24"/>
          <w:rFonts w:ascii="Times New Roman" w:cs="Times New Roman" w:hAnsi="Times New Roman"/>
        </w:rPr>
        <w:t xml:space="preserve"> расстояние от газовой плиты до стены (перегородки) должно быть не менее 5 сантиметров.</w:t>
      </w:r>
    </w:p>
    <w:p>
      <w:pPr>
        <w:pStyle w:val="style0"/>
      </w:pPr>
      <w:r>
        <w:rPr>
          <w:sz w:val="24"/>
          <w:szCs w:val="24"/>
          <w:rFonts w:ascii="Times New Roman" w:cs="" w:hAnsi="Times New Roman"/>
          <w:lang w:eastAsia="ru-RU"/>
        </w:rPr>
      </w:r>
    </w:p>
    <w:p>
      <w:pPr>
        <w:pStyle w:val="style33"/>
        <w:jc w:val="center"/>
        <w:pageBreakBefore/>
      </w:pPr>
      <w:r>
        <w:rPr>
          <w:sz w:val="24"/>
          <w:b/>
          <w:szCs w:val="24"/>
          <w:rFonts w:ascii="Times New Roman" w:cs="Times New Roman" w:hAnsi="Times New Roman"/>
        </w:rPr>
        <w:t>Правила самосохранения на воде</w:t>
      </w:r>
    </w:p>
    <w:p>
      <w:pPr>
        <w:pStyle w:val="style33"/>
        <w:jc w:val="both"/>
        <w:ind w:firstLine="709" w:left="0" w:right="0"/>
      </w:pPr>
      <w:r>
        <w:rPr>
          <w:sz w:val="24"/>
          <w:szCs w:val="24"/>
          <w:rFonts w:ascii="Times New Roman" w:cs="Times New Roman" w:hAnsi="Times New Roman"/>
        </w:rPr>
        <w:t>Находясь у воды, никогда не забывайте о собственной безопасности и будьте готовы оказать помощь попавшему в беду!</w:t>
      </w:r>
    </w:p>
    <w:p>
      <w:pPr>
        <w:pStyle w:val="style33"/>
      </w:pPr>
      <w:r>
        <w:rPr>
          <w:sz w:val="24"/>
          <w:b/>
          <w:szCs w:val="24"/>
          <w:rFonts w:ascii="Times New Roman" w:cs="Times New Roman" w:hAnsi="Times New Roman"/>
        </w:rPr>
        <w:t>Плавание на глубине и далеко от берега.</w:t>
      </w:r>
    </w:p>
    <w:p>
      <w:pPr>
        <w:pStyle w:val="style33"/>
        <w:numPr>
          <w:ilvl w:val="0"/>
          <w:numId w:val="8"/>
        </w:numPr>
        <w:jc w:val="both"/>
        <w:ind w:firstLine="709" w:left="0" w:right="0"/>
      </w:pPr>
      <w:r>
        <w:rPr>
          <w:sz w:val="24"/>
          <w:szCs w:val="24"/>
          <w:rFonts w:ascii="Times New Roman" w:cs="Times New Roman" w:hAnsi="Times New Roman"/>
        </w:rPr>
        <w:t xml:space="preserve">Заплывать на глубину и далеко от берега можно только в том случае, если вы умеете хорошо плавать. </w:t>
      </w:r>
    </w:p>
    <w:p>
      <w:pPr>
        <w:pStyle w:val="style33"/>
        <w:numPr>
          <w:ilvl w:val="0"/>
          <w:numId w:val="8"/>
        </w:numPr>
        <w:jc w:val="both"/>
        <w:ind w:firstLine="709" w:left="0" w:right="0"/>
      </w:pPr>
      <w:r>
        <w:rPr>
          <w:sz w:val="24"/>
          <w:szCs w:val="24"/>
          <w:rFonts w:ascii="Times New Roman" w:cs="Times New Roman" w:hAnsi="Times New Roman"/>
        </w:rPr>
        <w:t>Длительное плавание может вызвать усталость.</w:t>
      </w:r>
    </w:p>
    <w:p>
      <w:pPr>
        <w:pStyle w:val="style33"/>
      </w:pPr>
      <w:r>
        <w:rPr>
          <w:sz w:val="24"/>
          <w:b/>
          <w:szCs w:val="24"/>
          <w:rFonts w:ascii="Times New Roman" w:cs="Times New Roman" w:hAnsi="Times New Roman"/>
        </w:rPr>
        <w:t>Ваши действия:</w:t>
      </w:r>
    </w:p>
    <w:p>
      <w:pPr>
        <w:pStyle w:val="style33"/>
        <w:numPr>
          <w:ilvl w:val="0"/>
          <w:numId w:val="9"/>
        </w:numPr>
        <w:jc w:val="both"/>
        <w:ind w:firstLine="709" w:left="0" w:right="0"/>
      </w:pPr>
      <w:r>
        <w:rPr>
          <w:sz w:val="24"/>
          <w:szCs w:val="24"/>
          <w:rFonts w:ascii="Times New Roman" w:cs="Times New Roman" w:hAnsi="Times New Roman"/>
        </w:rPr>
        <w:t>как только начнете уставать или замерзать, немедленно разворачивайтесь и плывите назад к берегу.</w:t>
      </w:r>
    </w:p>
    <w:p>
      <w:pPr>
        <w:pStyle w:val="style33"/>
        <w:numPr>
          <w:ilvl w:val="0"/>
          <w:numId w:val="9"/>
        </w:numPr>
        <w:jc w:val="both"/>
        <w:ind w:firstLine="709" w:left="0" w:right="0"/>
      </w:pPr>
      <w:r>
        <w:rPr>
          <w:sz w:val="24"/>
          <w:szCs w:val="24"/>
          <w:rFonts w:ascii="Times New Roman" w:cs="Times New Roman" w:hAnsi="Times New Roman"/>
        </w:rPr>
        <w:t>экономно расходуйте свои силы, время от времени отдыхайте, перевернувшись на спину и расслабившись. Отдых не затягивайте, чтобы не замерзнуть еще больше.</w:t>
      </w:r>
    </w:p>
    <w:p>
      <w:pPr>
        <w:pStyle w:val="style33"/>
        <w:numPr>
          <w:ilvl w:val="0"/>
          <w:numId w:val="9"/>
        </w:numPr>
        <w:jc w:val="both"/>
        <w:ind w:firstLine="709" w:left="0" w:right="0"/>
      </w:pPr>
      <w:r>
        <w:rPr>
          <w:sz w:val="24"/>
          <w:szCs w:val="24"/>
          <w:rFonts w:ascii="Times New Roman" w:cs="Times New Roman" w:hAnsi="Times New Roman"/>
        </w:rPr>
        <w:t>если вы сомневаетесь, что сумеете самостоятельно добраться до берега, во время отдыха поднимайте вверх руку и машите, стараясь привлечь к себе внимание.</w:t>
      </w:r>
    </w:p>
    <w:p>
      <w:pPr>
        <w:pStyle w:val="style33"/>
        <w:numPr>
          <w:ilvl w:val="0"/>
          <w:numId w:val="9"/>
        </w:numPr>
        <w:jc w:val="both"/>
        <w:ind w:firstLine="709" w:left="0" w:right="0"/>
      </w:pPr>
      <w:r>
        <w:rPr>
          <w:sz w:val="24"/>
          <w:szCs w:val="24"/>
          <w:rFonts w:ascii="Times New Roman" w:cs="Times New Roman" w:hAnsi="Times New Roman"/>
        </w:rPr>
        <w:t>едва почувствовав судорогу, сразу же останавливайтесь и, повернувшись на спину, ложитесь на воду.</w:t>
      </w:r>
    </w:p>
    <w:p>
      <w:pPr>
        <w:pStyle w:val="style33"/>
        <w:numPr>
          <w:ilvl w:val="0"/>
          <w:numId w:val="9"/>
        </w:numPr>
        <w:jc w:val="both"/>
        <w:ind w:firstLine="709" w:left="0" w:right="0"/>
      </w:pPr>
      <w:r>
        <w:rPr>
          <w:sz w:val="24"/>
          <w:szCs w:val="24"/>
          <w:rFonts w:ascii="Times New Roman" w:cs="Times New Roman" w:hAnsi="Times New Roman"/>
        </w:rPr>
        <w:t>если у вас свело судорогой переднюю мышцу бедра, распрямите ногу и оттяните носок вперед.</w:t>
      </w:r>
    </w:p>
    <w:p>
      <w:pPr>
        <w:pStyle w:val="style33"/>
        <w:numPr>
          <w:ilvl w:val="0"/>
          <w:numId w:val="9"/>
        </w:numPr>
        <w:jc w:val="both"/>
        <w:ind w:firstLine="709" w:left="0" w:right="0"/>
      </w:pPr>
      <w:r>
        <w:rPr>
          <w:sz w:val="24"/>
          <w:szCs w:val="24"/>
          <w:rFonts w:ascii="Times New Roman" w:cs="Times New Roman" w:hAnsi="Times New Roman"/>
        </w:rPr>
        <w:t>если судорога в икроножной мышце или на задней поверхности бедра, то, выпрямив ногу, тяните носок на себя.</w:t>
      </w:r>
    </w:p>
    <w:p>
      <w:pPr>
        <w:pStyle w:val="style33"/>
        <w:numPr>
          <w:ilvl w:val="0"/>
          <w:numId w:val="9"/>
        </w:numPr>
        <w:jc w:val="both"/>
        <w:ind w:firstLine="709" w:left="0" w:right="0"/>
      </w:pPr>
      <w:r>
        <w:rPr>
          <w:sz w:val="24"/>
          <w:szCs w:val="24"/>
          <w:rFonts w:ascii="Times New Roman" w:cs="Times New Roman" w:hAnsi="Times New Roman"/>
        </w:rPr>
        <w:t>если судорога очень сильная и нога сама не распрямляется, попробуйте сделать это руками. Растирайте и разминайте мышцу, пока не почувствуете, что она становится мягче.</w:t>
      </w:r>
    </w:p>
    <w:p>
      <w:pPr>
        <w:pStyle w:val="style33"/>
        <w:jc w:val="both"/>
      </w:pPr>
      <w:r>
        <w:rPr>
          <w:sz w:val="24"/>
          <w:b/>
          <w:szCs w:val="24"/>
          <w:rFonts w:ascii="Times New Roman" w:cs="Times New Roman" w:hAnsi="Times New Roman"/>
        </w:rPr>
        <w:t>Если вас подхватило сильное течение:</w:t>
      </w:r>
    </w:p>
    <w:p>
      <w:pPr>
        <w:pStyle w:val="style33"/>
        <w:numPr>
          <w:ilvl w:val="0"/>
          <w:numId w:val="10"/>
        </w:numPr>
        <w:jc w:val="both"/>
        <w:ind w:firstLine="709" w:left="0" w:right="0"/>
      </w:pPr>
      <w:r>
        <w:rPr>
          <w:sz w:val="24"/>
          <w:szCs w:val="24"/>
          <w:rFonts w:ascii="Times New Roman" w:cs="Times New Roman" w:hAnsi="Times New Roman"/>
        </w:rPr>
        <w:t>не тратьте силы напрасно и не боритесь с течением;</w:t>
      </w:r>
    </w:p>
    <w:p>
      <w:pPr>
        <w:pStyle w:val="style33"/>
        <w:numPr>
          <w:ilvl w:val="0"/>
          <w:numId w:val="10"/>
        </w:numPr>
        <w:jc w:val="both"/>
        <w:ind w:firstLine="709" w:left="0" w:right="0"/>
      </w:pPr>
      <w:r>
        <w:rPr>
          <w:sz w:val="24"/>
          <w:szCs w:val="24"/>
          <w:rFonts w:ascii="Times New Roman" w:cs="Times New Roman" w:hAnsi="Times New Roman"/>
        </w:rPr>
        <w:t>плывя по реке, просто следуйте за потоком, направляясь по диагонали к ближайшему берегу. Сильное течение может быть и на море. Там встречаются отмели, обычно скрытые от глаз под водой. Волны, накатывающиеся на берег в часы прилива, попадают в пространство между отмелями, и в результате возникает обратное течение в сторону открытого моря. Попав в такое течение, не пугайтесь. Пусть оно несет вас. Скоро вы почувствуете, что его скорость заметно снизилась. Тогда поворачивайте и плывите вдоль берега, пока совсем не выберетесь из течения.</w:t>
      </w:r>
    </w:p>
    <w:p>
      <w:pPr>
        <w:pStyle w:val="style33"/>
      </w:pPr>
      <w:r>
        <w:rPr>
          <w:sz w:val="24"/>
          <w:b/>
          <w:szCs w:val="24"/>
          <w:rFonts w:ascii="Times New Roman" w:cs="Times New Roman" w:hAnsi="Times New Roman"/>
        </w:rPr>
        <w:t>При внезапном падении в воду вы можете испытать шок и на время перестанете контролировать свои действия. Задержите дыхание и зажмите пальцами нос, чтобы не нахлебаться воды.</w:t>
      </w:r>
    </w:p>
    <w:p>
      <w:pPr>
        <w:pStyle w:val="style33"/>
      </w:pPr>
      <w:r>
        <w:rPr>
          <w:sz w:val="24"/>
          <w:b/>
          <w:szCs w:val="24"/>
          <w:rFonts w:ascii="Times New Roman" w:cs="Times New Roman" w:hAnsi="Times New Roman"/>
        </w:rPr>
        <w:t>Если вы оказались в воде, не умея плавать:</w:t>
      </w:r>
    </w:p>
    <w:p>
      <w:pPr>
        <w:pStyle w:val="style33"/>
        <w:ind w:hanging="0" w:left="709" w:right="0"/>
      </w:pPr>
      <w:r>
        <w:rPr>
          <w:sz w:val="24"/>
          <w:szCs w:val="24"/>
          <w:rFonts w:ascii="Times New Roman" w:cs="Times New Roman" w:hAnsi="Times New Roman"/>
        </w:rPr>
        <w:t>Постарайтесь продержаться на воде, пока не придет помощь.</w:t>
      </w:r>
    </w:p>
    <w:p>
      <w:pPr>
        <w:pStyle w:val="style33"/>
        <w:numPr>
          <w:ilvl w:val="0"/>
          <w:numId w:val="11"/>
        </w:numPr>
        <w:ind w:firstLine="709" w:left="0" w:right="0"/>
      </w:pPr>
      <w:r>
        <w:rPr>
          <w:sz w:val="24"/>
          <w:szCs w:val="24"/>
          <w:rFonts w:ascii="Times New Roman" w:cs="Times New Roman" w:hAnsi="Times New Roman"/>
        </w:rPr>
        <w:t>Попробуйте лечь на воду лицом вниз, широко раскинув руки и дыша как можно глубже и реже. Так вы меньше затратите энергии.</w:t>
      </w:r>
    </w:p>
    <w:p>
      <w:pPr>
        <w:pStyle w:val="style33"/>
        <w:numPr>
          <w:ilvl w:val="0"/>
          <w:numId w:val="11"/>
        </w:numPr>
        <w:ind w:firstLine="709" w:left="0" w:right="0"/>
      </w:pPr>
      <w:r>
        <w:rPr>
          <w:sz w:val="24"/>
          <w:szCs w:val="24"/>
          <w:rFonts w:ascii="Times New Roman" w:cs="Times New Roman" w:hAnsi="Times New Roman"/>
        </w:rPr>
        <w:t>Оставаться на поверхности продолжительное время можно и по другому. Двигайте ногами так, будто крутите педали. Не переставая шлепайте руками по воде, перенося на них часть нагрузки и сохраняя равновесие.</w:t>
      </w:r>
    </w:p>
    <w:p>
      <w:pPr>
        <w:pStyle w:val="style33"/>
        <w:numPr>
          <w:ilvl w:val="0"/>
          <w:numId w:val="11"/>
        </w:numPr>
        <w:ind w:firstLine="709" w:left="0" w:right="0"/>
      </w:pPr>
      <w:r>
        <w:rPr>
          <w:sz w:val="24"/>
          <w:szCs w:val="24"/>
          <w:rFonts w:ascii="Times New Roman" w:cs="Times New Roman" w:hAnsi="Times New Roman"/>
        </w:rPr>
        <w:t>Или, оставаясь в вертикальном положении, сгибайте одновременно обе ноги, разводя колени в стороны, а затем резко распрямляйте их.</w:t>
      </w:r>
    </w:p>
    <w:p>
      <w:pPr>
        <w:pStyle w:val="style33"/>
      </w:pPr>
      <w:r>
        <w:rPr>
          <w:sz w:val="24"/>
          <w:b/>
          <w:szCs w:val="24"/>
          <w:rFonts w:ascii="Times New Roman" w:cs="Times New Roman" w:hAnsi="Times New Roman"/>
        </w:rPr>
        <w:t>Купаться в штормовую погоду не рекомендуется. Но если вы все-таки оказались в воде, постарайтесь как можно быстрее вернуться на сушу:</w:t>
      </w:r>
    </w:p>
    <w:p>
      <w:pPr>
        <w:pStyle w:val="style33"/>
        <w:numPr>
          <w:ilvl w:val="0"/>
          <w:numId w:val="12"/>
        </w:numPr>
        <w:jc w:val="both"/>
        <w:ind w:firstLine="709" w:left="0" w:right="0"/>
      </w:pPr>
      <w:r>
        <w:rPr>
          <w:sz w:val="24"/>
          <w:szCs w:val="24"/>
          <w:rFonts w:ascii="Times New Roman" w:cs="Times New Roman" w:hAnsi="Times New Roman"/>
        </w:rPr>
        <w:t>Не тратьте силы и не боритесь с волнами, пусть они сами несут вас к берегу.</w:t>
      </w:r>
    </w:p>
    <w:p>
      <w:pPr>
        <w:pStyle w:val="style33"/>
        <w:numPr>
          <w:ilvl w:val="0"/>
          <w:numId w:val="12"/>
        </w:numPr>
        <w:jc w:val="both"/>
        <w:ind w:firstLine="709" w:left="0" w:right="0"/>
      </w:pPr>
      <w:r>
        <w:rPr>
          <w:sz w:val="24"/>
          <w:szCs w:val="24"/>
          <w:rFonts w:ascii="Times New Roman" w:cs="Times New Roman" w:hAnsi="Times New Roman"/>
        </w:rPr>
        <w:t>Следите через плечо за приближением очередной волны и начинайте энергично работать руками и ногами, стараясь на ее гребне как можно дальше.</w:t>
      </w:r>
    </w:p>
    <w:p>
      <w:pPr>
        <w:pStyle w:val="style33"/>
        <w:numPr>
          <w:ilvl w:val="0"/>
          <w:numId w:val="12"/>
        </w:numPr>
        <w:jc w:val="both"/>
        <w:ind w:firstLine="709" w:left="0" w:right="0"/>
      </w:pPr>
      <w:r>
        <w:rPr>
          <w:sz w:val="24"/>
          <w:szCs w:val="24"/>
          <w:rFonts w:ascii="Times New Roman" w:cs="Times New Roman" w:hAnsi="Times New Roman"/>
        </w:rPr>
        <w:t>Добравшись до берега, выходите на него только после того, как гребень волны уйдет из-под вас, и, оказавшись на суше ухватитесь за что-нибудь крепкое, чтобы следующая волна не утащила вас назад в море.</w:t>
      </w:r>
    </w:p>
    <w:p>
      <w:pPr>
        <w:pStyle w:val="style0"/>
      </w:pPr>
      <w:r>
        <w:rPr>
          <w:sz w:val="24"/>
          <w:szCs w:val="24"/>
          <w:rFonts w:ascii="Times New Roman" w:cs="" w:hAnsi="Times New Roman"/>
          <w:lang w:eastAsia="ru-RU"/>
        </w:rPr>
      </w:r>
    </w:p>
    <w:p>
      <w:pPr>
        <w:pStyle w:val="style33"/>
        <w:jc w:val="center"/>
        <w:pageBreakBefore/>
      </w:pPr>
      <w:r>
        <w:rPr>
          <w:sz w:val="24"/>
          <w:b/>
          <w:szCs w:val="24"/>
          <w:rFonts w:ascii="Times New Roman" w:cs="Times New Roman" w:hAnsi="Times New Roman"/>
        </w:rPr>
        <w:t>Внимание! Городской транспорт!</w:t>
      </w:r>
    </w:p>
    <w:p>
      <w:pPr>
        <w:pStyle w:val="style33"/>
        <w:jc w:val="both"/>
        <w:ind w:firstLine="709" w:left="0" w:right="0"/>
      </w:pPr>
      <w:r>
        <w:rPr>
          <w:sz w:val="24"/>
          <w:szCs w:val="24"/>
          <w:rFonts w:ascii="Times New Roman" w:cs="Times New Roman" w:hAnsi="Times New Roman"/>
        </w:rPr>
        <w:t>Автобусы трамваи, троллейбусы – вот куда мы  садимся без всякой опаски за свою жизнь. Хотя могут произойти и столкновения с автотранспортом, пожар, экстренное торможение, криминальные конфликты и даже  сексуальные домогательства.</w:t>
      </w:r>
    </w:p>
    <w:p>
      <w:pPr>
        <w:pStyle w:val="style33"/>
      </w:pPr>
      <w:r>
        <w:rPr>
          <w:sz w:val="24"/>
          <w:szCs w:val="24"/>
          <w:rFonts w:ascii="Times New Roman" w:cs="Times New Roman" w:hAnsi="Times New Roman"/>
        </w:rPr>
        <w:t>Безопасность общественного транспорта – это вопрос общей культуры  пользующихся им пассажиров. При соблюдении общественных норм этикета 90% травмослучаев просто не случилось бы.</w:t>
      </w:r>
    </w:p>
    <w:p>
      <w:pPr>
        <w:pStyle w:val="style33"/>
      </w:pPr>
      <w:r>
        <w:rPr>
          <w:sz w:val="24"/>
          <w:b/>
          <w:szCs w:val="24"/>
          <w:rFonts w:ascii="Times New Roman" w:cs="Times New Roman" w:hAnsi="Times New Roman"/>
        </w:rPr>
        <w:t>Советы, связанные с  передвижением в общественном транспорте:</w:t>
      </w:r>
    </w:p>
    <w:p>
      <w:pPr>
        <w:pStyle w:val="style33"/>
        <w:numPr>
          <w:ilvl w:val="0"/>
          <w:numId w:val="13"/>
        </w:numPr>
        <w:ind w:firstLine="709" w:left="0" w:right="0"/>
      </w:pPr>
      <w:r>
        <w:rPr>
          <w:sz w:val="24"/>
          <w:szCs w:val="24"/>
          <w:rFonts w:ascii="Times New Roman" w:cs="Times New Roman" w:hAnsi="Times New Roman"/>
        </w:rPr>
        <w:t>Не входите и не выходите из транспорта до его полной остановки.</w:t>
      </w:r>
    </w:p>
    <w:p>
      <w:pPr>
        <w:pStyle w:val="style33"/>
        <w:numPr>
          <w:ilvl w:val="0"/>
          <w:numId w:val="13"/>
        </w:numPr>
        <w:ind w:firstLine="709" w:left="0" w:right="0"/>
      </w:pPr>
      <w:r>
        <w:rPr>
          <w:sz w:val="24"/>
          <w:szCs w:val="24"/>
          <w:rFonts w:ascii="Times New Roman" w:cs="Times New Roman" w:hAnsi="Times New Roman"/>
        </w:rPr>
        <w:t>Не прислоняйтесь к дверям, не высовывайте голову и руки в окна.</w:t>
      </w:r>
    </w:p>
    <w:p>
      <w:pPr>
        <w:pStyle w:val="style33"/>
        <w:numPr>
          <w:ilvl w:val="0"/>
          <w:numId w:val="13"/>
        </w:numPr>
        <w:ind w:firstLine="709" w:left="0" w:right="0"/>
      </w:pPr>
      <w:r>
        <w:rPr>
          <w:sz w:val="24"/>
          <w:szCs w:val="24"/>
          <w:rFonts w:ascii="Times New Roman" w:cs="Times New Roman" w:hAnsi="Times New Roman"/>
        </w:rPr>
        <w:t>Старайтесь держаться за поручни на случай экстренного торможения или остановки. Лучшая точки опоры -  поручень над головой</w:t>
      </w:r>
    </w:p>
    <w:p>
      <w:pPr>
        <w:pStyle w:val="style33"/>
        <w:jc w:val="both"/>
        <w:ind w:firstLine="709" w:left="0" w:right="0"/>
      </w:pPr>
      <w:r>
        <w:rPr>
          <w:sz w:val="24"/>
          <w:szCs w:val="24"/>
          <w:rFonts w:ascii="Times New Roman" w:cs="Times New Roman" w:hAnsi="Times New Roman"/>
        </w:rPr>
      </w:r>
    </w:p>
    <w:p>
      <w:pPr>
        <w:pStyle w:val="style33"/>
        <w:ind w:firstLine="709" w:left="0" w:right="0"/>
      </w:pPr>
      <w:r>
        <w:rPr>
          <w:sz w:val="24"/>
          <w:szCs w:val="24"/>
          <w:rFonts w:ascii="Times New Roman" w:cs="Times New Roman" w:hAnsi="Times New Roman"/>
        </w:rPr>
        <w:t>Стоять лучше лицом  в сторону движения, чтобы иметь возможность заранее заметить опасность и успеть на неё среагировать.</w:t>
      </w:r>
    </w:p>
    <w:p>
      <w:pPr>
        <w:pStyle w:val="style33"/>
        <w:jc w:val="both"/>
        <w:ind w:firstLine="709" w:left="0" w:right="0"/>
      </w:pPr>
      <w:r>
        <w:rPr>
          <w:sz w:val="24"/>
          <w:szCs w:val="24"/>
          <w:rFonts w:ascii="Times New Roman" w:cs="Times New Roman" w:hAnsi="Times New Roman"/>
        </w:rPr>
        <w:t>Определённую угрозу представляют из себя, в случае разных остановок и торможений зонты, трости, и т.п. предметы с острыми и выступающими краями.</w:t>
      </w:r>
    </w:p>
    <w:p>
      <w:pPr>
        <w:pStyle w:val="style33"/>
        <w:jc w:val="both"/>
        <w:ind w:firstLine="709" w:left="0" w:right="0"/>
      </w:pPr>
      <w:r>
        <w:rPr>
          <w:sz w:val="24"/>
          <w:szCs w:val="24"/>
          <w:rFonts w:ascii="Times New Roman" w:cs="Times New Roman" w:hAnsi="Times New Roman"/>
        </w:rPr>
        <w:t>Небезопасно в идущем транспорте ходить, опасно также дремать. В этих случаях человек даже не успевает среагировать на угрозу.</w:t>
      </w:r>
    </w:p>
    <w:p>
      <w:pPr>
        <w:pStyle w:val="style33"/>
        <w:jc w:val="both"/>
        <w:ind w:firstLine="709" w:left="0" w:right="0"/>
      </w:pPr>
      <w:r>
        <w:rPr>
          <w:sz w:val="24"/>
          <w:szCs w:val="24"/>
          <w:rFonts w:ascii="Times New Roman" w:cs="Times New Roman" w:hAnsi="Times New Roman"/>
        </w:rPr>
        <w:t>Любой общественный транспорт пожароопасен. По этой причине после ДТП желательно возможно быстрее покинуть салон и отойти на 10 -15 м. в сторону.</w:t>
      </w:r>
    </w:p>
    <w:p>
      <w:pPr>
        <w:pStyle w:val="style34"/>
        <w:jc w:val="center"/>
        <w:ind w:hanging="0" w:left="283" w:right="0"/>
      </w:pPr>
      <w:r>
        <w:rPr>
          <w:sz w:val="32"/>
          <w:b/>
          <w:szCs w:val="32"/>
          <w:bCs/>
        </w:rPr>
        <w:t>При чрезвычайных ситуациях звонить - 112;</w:t>
      </w:r>
    </w:p>
    <w:p>
      <w:pPr>
        <w:pStyle w:val="style33"/>
      </w:pPr>
      <w:r>
        <w:rPr>
          <w:sz w:val="24"/>
          <w:szCs w:val="24"/>
          <w:rFonts w:ascii="Times New Roman" w:cs="Times New Roman" w:hAnsi="Times New Roman"/>
        </w:rPr>
      </w:r>
    </w:p>
    <w:p>
      <w:pPr>
        <w:pStyle w:val="style0"/>
      </w:pPr>
      <w:r>
        <w:rPr>
          <w:sz w:val="24"/>
          <w:szCs w:val="24"/>
          <w:rFonts w:ascii="Times New Roman" w:cs="" w:hAnsi="Times New Roman"/>
          <w:lang w:eastAsia="ru-RU"/>
        </w:rPr>
      </w:r>
    </w:p>
    <w:p>
      <w:pPr>
        <w:pStyle w:val="style33"/>
        <w:jc w:val="center"/>
        <w:pageBreakBefore/>
      </w:pPr>
      <w:r>
        <w:rPr>
          <w:sz w:val="24"/>
          <w:b/>
          <w:szCs w:val="24"/>
          <w:rFonts w:ascii="Times New Roman" w:cs="Times New Roman" w:hAnsi="Times New Roman"/>
        </w:rPr>
        <w:t>Безопасность на железнодорожном транспорте</w:t>
      </w:r>
    </w:p>
    <w:p>
      <w:pPr>
        <w:pStyle w:val="style33"/>
        <w:ind w:firstLine="709" w:left="0" w:right="0"/>
      </w:pPr>
      <w:r>
        <w:rPr>
          <w:sz w:val="24"/>
          <w:szCs w:val="24"/>
          <w:rFonts w:ascii="Times New Roman" w:cs="Times New Roman" w:hAnsi="Times New Roman"/>
        </w:rPr>
        <w:t>Пассажир, воспользовавшийся услугами железнодорожного транспорта, должен помнить, что находится в зоне повышенной аварийной опасности.</w:t>
      </w:r>
    </w:p>
    <w:p>
      <w:pPr>
        <w:pStyle w:val="style33"/>
      </w:pPr>
      <w:r>
        <w:rPr>
          <w:sz w:val="24"/>
          <w:b/>
          <w:szCs w:val="24"/>
          <w:rFonts w:ascii="Times New Roman" w:cs="Times New Roman" w:hAnsi="Times New Roman"/>
        </w:rPr>
        <w:t>Соблюдайте следующие правила:</w:t>
      </w:r>
    </w:p>
    <w:p>
      <w:pPr>
        <w:pStyle w:val="style33"/>
        <w:numPr>
          <w:ilvl w:val="0"/>
          <w:numId w:val="14"/>
        </w:numPr>
        <w:jc w:val="both"/>
        <w:ind w:firstLine="709" w:left="0" w:right="0"/>
      </w:pPr>
      <w:r>
        <w:rPr>
          <w:sz w:val="24"/>
          <w:szCs w:val="24"/>
          <w:rFonts w:ascii="Times New Roman" w:cs="Times New Roman" w:hAnsi="Times New Roman"/>
        </w:rPr>
        <w:t>Не кладите тяжелые вещи на верхнюю заднюю (по отношению к локомотиву) багажную полку. Если же положить больше некуда, попробуйте закрепить вещи;</w:t>
      </w:r>
    </w:p>
    <w:p>
      <w:pPr>
        <w:pStyle w:val="style33"/>
        <w:numPr>
          <w:ilvl w:val="0"/>
          <w:numId w:val="14"/>
        </w:numPr>
        <w:jc w:val="both"/>
        <w:ind w:firstLine="709" w:left="0" w:right="0"/>
      </w:pPr>
      <w:r>
        <w:rPr>
          <w:sz w:val="24"/>
          <w:szCs w:val="24"/>
          <w:rFonts w:ascii="Times New Roman" w:cs="Times New Roman" w:hAnsi="Times New Roman"/>
        </w:rPr>
        <w:t>Если есть выбор, куда лечь, ложитесь на переднюю по отношению к локомотиву полку. Это избавит вас от травм в случае экстренного торможения поезда;</w:t>
      </w:r>
    </w:p>
    <w:p>
      <w:pPr>
        <w:pStyle w:val="style33"/>
        <w:numPr>
          <w:ilvl w:val="0"/>
          <w:numId w:val="14"/>
        </w:numPr>
        <w:jc w:val="both"/>
        <w:ind w:firstLine="709" w:left="0" w:right="0"/>
      </w:pPr>
      <w:r>
        <w:rPr>
          <w:sz w:val="24"/>
          <w:szCs w:val="24"/>
          <w:rFonts w:ascii="Times New Roman" w:cs="Times New Roman" w:hAnsi="Times New Roman"/>
        </w:rPr>
        <w:t>Не оставляйте на столике после еды режущие, колющие и бьющиеся предметы – ножи, вилки, стаканы и т.д.;</w:t>
      </w:r>
    </w:p>
    <w:p>
      <w:pPr>
        <w:pStyle w:val="style33"/>
        <w:numPr>
          <w:ilvl w:val="0"/>
          <w:numId w:val="14"/>
        </w:numPr>
        <w:jc w:val="both"/>
        <w:ind w:firstLine="709" w:left="0" w:right="0"/>
      </w:pPr>
      <w:r>
        <w:rPr>
          <w:sz w:val="24"/>
          <w:szCs w:val="24"/>
          <w:rFonts w:ascii="Times New Roman" w:cs="Times New Roman" w:hAnsi="Times New Roman"/>
        </w:rPr>
        <w:t>Передвигаясь по вагону во время движения поезда, придерживайтесь за поручни, поскольку всегда возможно экстренное торможение;</w:t>
      </w:r>
    </w:p>
    <w:p>
      <w:pPr>
        <w:pStyle w:val="style33"/>
      </w:pPr>
      <w:r>
        <w:rPr>
          <w:sz w:val="24"/>
          <w:szCs w:val="24"/>
          <w:rFonts w:ascii="Times New Roman" w:cs="Times New Roman" w:hAnsi="Times New Roman"/>
        </w:rPr>
      </w:r>
    </w:p>
    <w:p>
      <w:pPr>
        <w:pStyle w:val="style33"/>
      </w:pPr>
      <w:r>
        <w:rPr>
          <w:sz w:val="24"/>
          <w:b/>
          <w:szCs w:val="24"/>
          <w:rFonts w:ascii="Times New Roman" w:cs="Times New Roman" w:hAnsi="Times New Roman"/>
        </w:rPr>
        <w:t>Как спастись если с вашим поездом произошла катастрофа?</w:t>
      </w:r>
    </w:p>
    <w:p>
      <w:pPr>
        <w:pStyle w:val="style33"/>
        <w:numPr>
          <w:ilvl w:val="0"/>
          <w:numId w:val="15"/>
        </w:numPr>
        <w:ind w:firstLine="709" w:left="0" w:right="0"/>
      </w:pPr>
      <w:r>
        <w:rPr>
          <w:sz w:val="24"/>
          <w:szCs w:val="24"/>
          <w:rFonts w:ascii="Times New Roman" w:cs="Times New Roman" w:hAnsi="Times New Roman"/>
        </w:rPr>
        <w:t>Не паниковать;</w:t>
      </w:r>
    </w:p>
    <w:p>
      <w:pPr>
        <w:pStyle w:val="style33"/>
        <w:numPr>
          <w:ilvl w:val="0"/>
          <w:numId w:val="15"/>
        </w:numPr>
        <w:ind w:firstLine="709" w:left="0" w:right="0"/>
      </w:pPr>
      <w:r>
        <w:rPr>
          <w:sz w:val="24"/>
          <w:szCs w:val="24"/>
          <w:rFonts w:ascii="Times New Roman" w:cs="Times New Roman" w:hAnsi="Times New Roman"/>
        </w:rPr>
        <w:t>Почувствовав запах дыма, смочите водой полотенце или одежду и завяжите ими нос и рот;</w:t>
      </w:r>
    </w:p>
    <w:p>
      <w:pPr>
        <w:pStyle w:val="style33"/>
        <w:numPr>
          <w:ilvl w:val="0"/>
          <w:numId w:val="15"/>
        </w:numPr>
        <w:ind w:firstLine="709" w:left="0" w:right="0"/>
      </w:pPr>
      <w:r>
        <w:rPr>
          <w:sz w:val="24"/>
          <w:szCs w:val="24"/>
          <w:rFonts w:ascii="Times New Roman" w:cs="Times New Roman" w:hAnsi="Times New Roman"/>
        </w:rPr>
        <w:t>Предупредите об опасности пассажиров соседнего купе;</w:t>
      </w:r>
    </w:p>
    <w:p>
      <w:pPr>
        <w:pStyle w:val="style33"/>
        <w:numPr>
          <w:ilvl w:val="0"/>
          <w:numId w:val="15"/>
        </w:numPr>
        <w:jc w:val="both"/>
        <w:ind w:firstLine="709" w:left="0" w:right="0"/>
      </w:pPr>
      <w:r>
        <w:rPr>
          <w:sz w:val="24"/>
          <w:szCs w:val="24"/>
          <w:rFonts w:ascii="Times New Roman" w:cs="Times New Roman" w:hAnsi="Times New Roman"/>
        </w:rPr>
        <w:t>В случае пожара не пытайтесь сразу выбраться на улицу через двери вагона: скорее всего, они будут закрыты, и к тому же большое число людей устремится именно к дверям, неизбежно возникнет давка;</w:t>
      </w:r>
    </w:p>
    <w:p>
      <w:pPr>
        <w:pStyle w:val="style33"/>
        <w:numPr>
          <w:ilvl w:val="0"/>
          <w:numId w:val="15"/>
        </w:numPr>
        <w:jc w:val="both"/>
        <w:ind w:firstLine="709" w:left="0" w:right="0"/>
      </w:pPr>
      <w:r>
        <w:rPr>
          <w:sz w:val="24"/>
          <w:szCs w:val="24"/>
          <w:rFonts w:ascii="Times New Roman" w:cs="Times New Roman" w:hAnsi="Times New Roman"/>
        </w:rPr>
        <w:t>Если вы все же пробираетесь к выходу во время пожара, делайте это на четвереньках, поскольку у пола скапливается меньше дыма;</w:t>
      </w:r>
    </w:p>
    <w:p>
      <w:pPr>
        <w:pStyle w:val="style33"/>
        <w:numPr>
          <w:ilvl w:val="0"/>
          <w:numId w:val="15"/>
        </w:numPr>
        <w:jc w:val="both"/>
        <w:ind w:firstLine="709" w:left="0" w:right="0"/>
      </w:pPr>
      <w:r>
        <w:rPr>
          <w:sz w:val="24"/>
          <w:szCs w:val="24"/>
          <w:rFonts w:ascii="Times New Roman" w:cs="Times New Roman" w:hAnsi="Times New Roman"/>
        </w:rPr>
        <w:t>Постарайтесь открыть окно или разбить оконное стекло каким-либо предметом. Не пытайтесь разбить стекло рукой – оно слишком прочное для этого, вы только нанесете себе травму;</w:t>
      </w:r>
    </w:p>
    <w:p>
      <w:pPr>
        <w:pStyle w:val="style33"/>
        <w:numPr>
          <w:ilvl w:val="0"/>
          <w:numId w:val="15"/>
        </w:numPr>
        <w:jc w:val="both"/>
        <w:ind w:firstLine="709" w:left="0" w:right="0"/>
      </w:pPr>
      <w:r>
        <w:rPr>
          <w:sz w:val="24"/>
          <w:szCs w:val="24"/>
          <w:rFonts w:ascii="Times New Roman" w:cs="Times New Roman" w:hAnsi="Times New Roman"/>
        </w:rPr>
        <w:t>Выбираясь из окна вагона, соразмерьте высоту прыжка. Если расстояние до земли небольшое, сначала спустите вниз детей, больных и стариков. Если высота достаточно велика, прыгайте первым и принимайте на руки остальных.</w:t>
      </w:r>
    </w:p>
    <w:p>
      <w:pPr>
        <w:pStyle w:val="style33"/>
      </w:pPr>
      <w:r>
        <w:rPr>
          <w:sz w:val="24"/>
          <w:szCs w:val="24"/>
          <w:rFonts w:ascii="Times New Roman" w:cs="Times New Roman" w:hAnsi="Times New Roman"/>
        </w:rPr>
      </w:r>
    </w:p>
    <w:p>
      <w:pPr>
        <w:pStyle w:val="style33"/>
      </w:pPr>
      <w:r>
        <w:rPr>
          <w:sz w:val="24"/>
          <w:b/>
          <w:szCs w:val="24"/>
          <w:rFonts w:ascii="Times New Roman" w:cs="Times New Roman" w:hAnsi="Times New Roman"/>
        </w:rPr>
        <w:t>Правила поведения при нахождении в зоне действия железнодорожного транспорта:</w:t>
      </w:r>
    </w:p>
    <w:p>
      <w:pPr>
        <w:pStyle w:val="style33"/>
        <w:numPr>
          <w:ilvl w:val="0"/>
          <w:numId w:val="16"/>
        </w:numPr>
        <w:jc w:val="both"/>
        <w:ind w:firstLine="709" w:left="0" w:right="0"/>
      </w:pPr>
      <w:r>
        <w:rPr>
          <w:sz w:val="24"/>
          <w:szCs w:val="24"/>
          <w:rFonts w:ascii="Times New Roman" w:cs="Times New Roman" w:hAnsi="Times New Roman"/>
        </w:rPr>
        <w:t>При движении вдоль железнодорожных путей не следует подходить ближе пяти метров к крайнему рельсу;</w:t>
      </w:r>
    </w:p>
    <w:p>
      <w:pPr>
        <w:pStyle w:val="style33"/>
        <w:numPr>
          <w:ilvl w:val="0"/>
          <w:numId w:val="16"/>
        </w:numPr>
        <w:jc w:val="both"/>
        <w:ind w:firstLine="709" w:left="0" w:right="0"/>
      </w:pPr>
      <w:r>
        <w:rPr>
          <w:sz w:val="24"/>
          <w:szCs w:val="24"/>
          <w:rFonts w:ascii="Times New Roman" w:cs="Times New Roman" w:hAnsi="Times New Roman"/>
        </w:rPr>
        <w:t>Переходить железнодорожные пути следует только в установленных местах, пользуясь при этом пешеходными мостами, туннелями, переходами, а там, где их нет, – по настилам и в местах, где установлены указатели «Переход через пути»;</w:t>
      </w:r>
    </w:p>
    <w:p>
      <w:pPr>
        <w:pStyle w:val="style33"/>
        <w:numPr>
          <w:ilvl w:val="0"/>
          <w:numId w:val="16"/>
        </w:numPr>
        <w:jc w:val="both"/>
        <w:ind w:firstLine="709" w:left="0" w:right="0"/>
      </w:pPr>
      <w:r>
        <w:rPr>
          <w:sz w:val="24"/>
          <w:szCs w:val="24"/>
          <w:rFonts w:ascii="Times New Roman" w:cs="Times New Roman" w:hAnsi="Times New Roman"/>
        </w:rPr>
        <w:t>При переходе через пути ни в коем случае не подлезайте под вагоны и не пролезайте через автосцепки;</w:t>
      </w:r>
    </w:p>
    <w:p>
      <w:pPr>
        <w:pStyle w:val="style33"/>
        <w:numPr>
          <w:ilvl w:val="0"/>
          <w:numId w:val="16"/>
        </w:numPr>
        <w:jc w:val="both"/>
        <w:ind w:firstLine="709" w:left="0" w:right="0"/>
      </w:pPr>
      <w:r>
        <w:rPr>
          <w:sz w:val="24"/>
          <w:szCs w:val="24"/>
          <w:rFonts w:ascii="Times New Roman" w:cs="Times New Roman" w:hAnsi="Times New Roman"/>
        </w:rPr>
        <w:t>При ожидании поезда нельзя устраивать на платформе подвижные игры, бежать рядом с вагонами идущего поезда, стоять ближе двух метров от края платформы во время прохождения поезда без остановки.</w:t>
      </w:r>
    </w:p>
    <w:p>
      <w:pPr>
        <w:pStyle w:val="style33"/>
        <w:numPr>
          <w:ilvl w:val="0"/>
          <w:numId w:val="16"/>
        </w:numPr>
        <w:jc w:val="both"/>
        <w:ind w:firstLine="709" w:left="0" w:right="0"/>
      </w:pPr>
      <w:r>
        <w:rPr>
          <w:sz w:val="24"/>
          <w:szCs w:val="24"/>
          <w:rFonts w:ascii="Times New Roman" w:cs="Times New Roman" w:hAnsi="Times New Roman"/>
        </w:rPr>
        <w:t>К вагону следует подходить только после полной остановки поезда;</w:t>
      </w:r>
    </w:p>
    <w:p>
      <w:pPr>
        <w:pStyle w:val="style33"/>
        <w:numPr>
          <w:ilvl w:val="0"/>
          <w:numId w:val="16"/>
        </w:numPr>
        <w:jc w:val="both"/>
        <w:ind w:firstLine="709" w:left="0" w:right="0"/>
      </w:pPr>
      <w:r>
        <w:rPr>
          <w:sz w:val="24"/>
          <w:szCs w:val="24"/>
          <w:rFonts w:ascii="Times New Roman" w:cs="Times New Roman" w:hAnsi="Times New Roman"/>
        </w:rPr>
        <w:t>Посадку в вагон и выход из вагона осуществляйте только со стороны перрона или посадочной платформы;</w:t>
      </w:r>
    </w:p>
    <w:p>
      <w:pPr>
        <w:pStyle w:val="style33"/>
        <w:numPr>
          <w:ilvl w:val="0"/>
          <w:numId w:val="16"/>
        </w:numPr>
        <w:jc w:val="both"/>
        <w:ind w:firstLine="709" w:left="0" w:right="0"/>
      </w:pPr>
      <w:r>
        <w:rPr>
          <w:sz w:val="24"/>
          <w:szCs w:val="24"/>
          <w:rFonts w:ascii="Times New Roman" w:cs="Times New Roman" w:hAnsi="Times New Roman"/>
        </w:rPr>
        <w:t>При остановках поезда на перегоне, где время стоянки 1-2 минуты, не рекомендуется выходить из вагона.</w:t>
      </w:r>
    </w:p>
    <w:p>
      <w:pPr>
        <w:pStyle w:val="style34"/>
        <w:jc w:val="center"/>
        <w:ind w:hanging="0" w:left="283" w:right="0"/>
      </w:pPr>
      <w:r>
        <w:rPr>
          <w:sz w:val="32"/>
          <w:b/>
          <w:szCs w:val="32"/>
          <w:bCs/>
        </w:rPr>
        <w:t>При чрезвычайных ситуациях звонить - 01;</w:t>
      </w:r>
    </w:p>
    <w:p>
      <w:pPr>
        <w:pStyle w:val="style34"/>
        <w:jc w:val="center"/>
        <w:ind w:hanging="0" w:left="283" w:right="0"/>
      </w:pPr>
      <w:r>
        <w:rPr>
          <w:sz w:val="32"/>
          <w:b/>
          <w:szCs w:val="32"/>
          <w:bCs/>
        </w:rPr>
        <w:t>пользователям сотовых телефонов – 112</w:t>
      </w:r>
    </w:p>
    <w:p>
      <w:pPr>
        <w:pStyle w:val="style33"/>
        <w:jc w:val="both"/>
      </w:pPr>
      <w:r>
        <w:rPr>
          <w:sz w:val="24"/>
          <w:szCs w:val="24"/>
          <w:rFonts w:ascii="Times New Roman" w:cs="Times New Roman" w:hAnsi="Times New Roman"/>
        </w:rPr>
      </w:r>
    </w:p>
    <w:p>
      <w:pPr>
        <w:pStyle w:val="style0"/>
      </w:pPr>
      <w:r>
        <w:rPr>
          <w:sz w:val="24"/>
          <w:szCs w:val="24"/>
          <w:rFonts w:ascii="Times New Roman" w:cs="" w:hAnsi="Times New Roman"/>
          <w:lang w:eastAsia="ru-RU"/>
        </w:rPr>
      </w:r>
    </w:p>
    <w:p>
      <w:pPr>
        <w:pStyle w:val="style33"/>
        <w:jc w:val="center"/>
        <w:pageBreakBefore/>
      </w:pPr>
      <w:r>
        <w:rPr>
          <w:sz w:val="24"/>
          <w:b/>
          <w:szCs w:val="24"/>
          <w:rFonts w:ascii="Times New Roman" w:cs="Times New Roman" w:hAnsi="Times New Roman"/>
        </w:rPr>
        <w:t>Осторожно! Грибы</w:t>
      </w:r>
      <w:r>
        <w:rPr>
          <w:sz w:val="24"/>
          <w:szCs w:val="24"/>
          <w:rFonts w:ascii="Times New Roman" w:cs="Times New Roman" w:hAnsi="Times New Roman"/>
        </w:rPr>
        <w:t>!</w:t>
      </w:r>
    </w:p>
    <w:p>
      <w:pPr>
        <w:pStyle w:val="style33"/>
        <w:jc w:val="both"/>
        <w:ind w:firstLine="709" w:left="0" w:right="0"/>
      </w:pPr>
      <w:r>
        <w:rPr>
          <w:sz w:val="24"/>
          <w:szCs w:val="24"/>
          <w:rFonts w:ascii="Times New Roman" w:cs="Times New Roman" w:hAnsi="Times New Roman"/>
        </w:rPr>
        <w:t>Загадочное создание – гриб. Самыми опасными считаются: бледная поганка, партерный, вонючий и красный мухоморы.</w:t>
      </w:r>
    </w:p>
    <w:p>
      <w:pPr>
        <w:pStyle w:val="style33"/>
        <w:jc w:val="both"/>
        <w:ind w:firstLine="709" w:left="0" w:right="0"/>
      </w:pPr>
      <w:r>
        <w:rPr>
          <w:sz w:val="24"/>
          <w:szCs w:val="24"/>
          <w:rFonts w:ascii="Times New Roman" w:cs="Times New Roman" w:hAnsi="Times New Roman"/>
        </w:rPr>
        <w:t>Как всякое живое существо, борющееся за выживание, грибы научились умело маскироваться, мимикрировать. Суметь разглядеть за безобидной внешностью коварного обманщика должен уметь каждый!</w:t>
      </w:r>
    </w:p>
    <w:p>
      <w:pPr>
        <w:pStyle w:val="style33"/>
        <w:jc w:val="both"/>
        <w:ind w:firstLine="709" w:left="0" w:right="0"/>
      </w:pPr>
      <w:r>
        <w:rPr>
          <w:sz w:val="24"/>
          <w:b/>
          <w:szCs w:val="24"/>
          <w:rFonts w:ascii="Times New Roman" w:cs="Times New Roman" w:hAnsi="Times New Roman"/>
        </w:rPr>
        <w:t>ЗНАЙТЕ:</w:t>
      </w:r>
      <w:r>
        <w:rPr>
          <w:sz w:val="24"/>
          <w:szCs w:val="24"/>
          <w:rFonts w:ascii="Times New Roman" w:cs="Times New Roman" w:hAnsi="Times New Roman"/>
        </w:rPr>
        <w:t xml:space="preserve"> самый умелый мастер маскировки – бледная поганка. Она похожа на шампиньоны и сыроежки. Шляпка поганки – округло-колокольчатая, позднее становится плоско-выпуклой, распростертой. Она бывает белого, светло-зеленого или желтовато-буро-оливкового цвета, в середине обычно темнее, а по краю со слабыми рубцами. От сыроежки  поганка отличается кольцами под шляпкой и на ножке, а от шампиньона – цветом пластинок. </w:t>
      </w:r>
    </w:p>
    <w:p>
      <w:pPr>
        <w:pStyle w:val="style33"/>
      </w:pPr>
      <w:r>
        <w:rPr>
          <w:sz w:val="24"/>
          <w:b/>
          <w:szCs w:val="24"/>
          <w:rFonts w:ascii="Times New Roman" w:cs="Times New Roman" w:hAnsi="Times New Roman"/>
        </w:rPr>
        <w:t xml:space="preserve">Если вы отправились в лес, то придерживайтесь нескольких правил: </w:t>
      </w:r>
    </w:p>
    <w:p>
      <w:pPr>
        <w:pStyle w:val="style33"/>
        <w:numPr>
          <w:ilvl w:val="0"/>
          <w:numId w:val="17"/>
        </w:numPr>
        <w:ind w:firstLine="709" w:left="0" w:right="0"/>
      </w:pPr>
      <w:r>
        <w:rPr>
          <w:sz w:val="24"/>
          <w:szCs w:val="24"/>
          <w:rFonts w:ascii="Times New Roman" w:cs="Times New Roman" w:hAnsi="Times New Roman"/>
        </w:rPr>
        <w:t>Собирайте только те грибы, в съедобности которых вы точно уверены.</w:t>
      </w:r>
    </w:p>
    <w:p>
      <w:pPr>
        <w:pStyle w:val="style33"/>
        <w:numPr>
          <w:ilvl w:val="0"/>
          <w:numId w:val="17"/>
        </w:numPr>
        <w:jc w:val="both"/>
        <w:ind w:firstLine="709" w:left="0" w:right="0"/>
      </w:pPr>
      <w:r>
        <w:rPr>
          <w:sz w:val="24"/>
          <w:szCs w:val="24"/>
          <w:rFonts w:ascii="Times New Roman" w:cs="Times New Roman" w:hAnsi="Times New Roman"/>
        </w:rPr>
        <w:t>Малейшее сомнение – откажитесь от намерения отправить находку в корзину.</w:t>
      </w:r>
    </w:p>
    <w:p>
      <w:pPr>
        <w:pStyle w:val="style33"/>
        <w:numPr>
          <w:ilvl w:val="0"/>
          <w:numId w:val="17"/>
        </w:numPr>
        <w:jc w:val="both"/>
        <w:ind w:firstLine="709" w:left="0" w:right="0"/>
      </w:pPr>
      <w:r>
        <w:rPr>
          <w:sz w:val="24"/>
          <w:szCs w:val="24"/>
          <w:rFonts w:ascii="Times New Roman" w:cs="Times New Roman" w:hAnsi="Times New Roman"/>
        </w:rPr>
        <w:t>Никогда не собирайте и не ешьте грибы, которые у основания ножки имеют клубневое утолщение, окруженное оболочкой. Срезайте грибы с целой ножкой, чтобы не пропустить этот признак.</w:t>
      </w:r>
    </w:p>
    <w:p>
      <w:pPr>
        <w:pStyle w:val="style33"/>
        <w:numPr>
          <w:ilvl w:val="0"/>
          <w:numId w:val="17"/>
        </w:numPr>
        <w:jc w:val="both"/>
        <w:ind w:firstLine="709" w:left="0" w:right="0"/>
      </w:pPr>
      <w:r>
        <w:rPr>
          <w:sz w:val="24"/>
          <w:szCs w:val="24"/>
          <w:rFonts w:ascii="Times New Roman" w:cs="Times New Roman" w:hAnsi="Times New Roman"/>
        </w:rPr>
        <w:t>У шампиньонов (чтобы не перепутать их с бледной поганкой) обращайте внимание на цвет пластинок. У съедобного гриба пластинки с возрастом розовеют, становятся пурпурно-бурого цвета, а у поганок они – белые.</w:t>
      </w:r>
    </w:p>
    <w:p>
      <w:pPr>
        <w:pStyle w:val="style33"/>
        <w:numPr>
          <w:ilvl w:val="0"/>
          <w:numId w:val="17"/>
        </w:numPr>
        <w:jc w:val="both"/>
        <w:ind w:firstLine="709" w:left="0" w:right="0"/>
      </w:pPr>
      <w:r>
        <w:rPr>
          <w:sz w:val="24"/>
          <w:szCs w:val="24"/>
          <w:rFonts w:ascii="Times New Roman" w:cs="Times New Roman" w:hAnsi="Times New Roman"/>
        </w:rPr>
        <w:t>Волнушки, грузди и другие грибы для засолки, содержащие млечный сок, обязательно перед засолом отварите или вымочите, чтобы удалить горькие, раздражающие желудок вещества. То же самое сделайте  с сыроежками.</w:t>
      </w:r>
    </w:p>
    <w:p>
      <w:pPr>
        <w:pStyle w:val="style33"/>
        <w:numPr>
          <w:ilvl w:val="0"/>
          <w:numId w:val="17"/>
        </w:numPr>
        <w:jc w:val="both"/>
        <w:ind w:firstLine="709" w:left="0" w:right="0"/>
      </w:pPr>
      <w:r>
        <w:rPr>
          <w:sz w:val="24"/>
          <w:szCs w:val="24"/>
          <w:rFonts w:ascii="Times New Roman" w:cs="Times New Roman" w:hAnsi="Times New Roman"/>
        </w:rPr>
        <w:t>Сморчки следует сначала прокипятить в течение 7-10 минут. Отвар слить. Только после такой обработки сморчки можно варить и жарить.</w:t>
      </w:r>
    </w:p>
    <w:p>
      <w:pPr>
        <w:pStyle w:val="style33"/>
        <w:numPr>
          <w:ilvl w:val="0"/>
          <w:numId w:val="17"/>
        </w:numPr>
        <w:jc w:val="both"/>
        <w:ind w:firstLine="709" w:left="0" w:right="0"/>
      </w:pPr>
      <w:r>
        <w:rPr>
          <w:sz w:val="24"/>
          <w:szCs w:val="24"/>
          <w:rFonts w:ascii="Times New Roman" w:cs="Times New Roman" w:hAnsi="Times New Roman"/>
        </w:rPr>
        <w:t>Не собирайте грибы вблизи дорог, в парках и дворах. Грибы накапливают ядовитые вещества и становятся непригодными к использованию в пищу.</w:t>
      </w:r>
    </w:p>
    <w:p>
      <w:pPr>
        <w:pStyle w:val="style33"/>
        <w:numPr>
          <w:ilvl w:val="0"/>
          <w:numId w:val="17"/>
        </w:numPr>
        <w:jc w:val="both"/>
        <w:ind w:firstLine="709" w:left="0" w:right="0"/>
      </w:pPr>
      <w:r>
        <w:rPr>
          <w:sz w:val="24"/>
          <w:szCs w:val="24"/>
          <w:rFonts w:ascii="Times New Roman" w:cs="Times New Roman" w:hAnsi="Times New Roman"/>
        </w:rPr>
        <w:t>Нельзя есть грибы детям до 14 лет. Они могут отравиться даже съедобными грибами.</w:t>
      </w:r>
    </w:p>
    <w:p>
      <w:pPr>
        <w:pStyle w:val="style33"/>
        <w:numPr>
          <w:ilvl w:val="0"/>
          <w:numId w:val="17"/>
        </w:numPr>
        <w:jc w:val="both"/>
        <w:ind w:firstLine="709" w:left="0" w:right="0"/>
      </w:pPr>
      <w:r>
        <w:rPr>
          <w:sz w:val="24"/>
          <w:szCs w:val="24"/>
          <w:rFonts w:ascii="Times New Roman" w:cs="Times New Roman" w:hAnsi="Times New Roman"/>
        </w:rPr>
        <w:t>Грибы должны подвергаться обработке в день сбора или в крайнем случае на следующее утро.</w:t>
      </w:r>
    </w:p>
    <w:p>
      <w:pPr>
        <w:pStyle w:val="style33"/>
      </w:pPr>
      <w:r>
        <w:rPr>
          <w:sz w:val="24"/>
          <w:b/>
          <w:szCs w:val="24"/>
          <w:rFonts w:ascii="Times New Roman" w:cs="Times New Roman" w:hAnsi="Times New Roman"/>
        </w:rPr>
        <w:t>ОБЩИЕ СИМПТОМЫ ОТРАВЛЕНИЯ:</w:t>
        <w:drawing>
          <wp:inline distB="0" distL="0" distR="0" distT="0">
            <wp:extent cx="2056765" cy="160909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2056765" cy="1609090"/>
                    </a:xfrm>
                    <a:prstGeom prst="rect">
                      <a:avLst/>
                    </a:prstGeom>
                    <a:noFill/>
                    <a:ln w="9525">
                      <a:noFill/>
                      <a:miter lim="800000"/>
                      <a:headEnd/>
                      <a:tailEnd/>
                    </a:ln>
                  </pic:spPr>
                </pic:pic>
              </a:graphicData>
            </a:graphic>
          </wp:inline>
        </w:drawing>
      </w:r>
    </w:p>
    <w:p>
      <w:pPr>
        <w:pStyle w:val="style33"/>
        <w:jc w:val="both"/>
      </w:pPr>
      <w:r>
        <w:rPr>
          <w:sz w:val="24"/>
          <w:szCs w:val="24"/>
          <w:rFonts w:ascii="Times New Roman" w:cs="Times New Roman" w:hAnsi="Times New Roman"/>
        </w:rPr>
        <w:t xml:space="preserve">– </w:t>
      </w:r>
      <w:r>
        <w:rPr>
          <w:sz w:val="24"/>
          <w:szCs w:val="24"/>
          <w:rFonts w:ascii="Times New Roman" w:cs="Times New Roman" w:hAnsi="Times New Roman"/>
        </w:rPr>
        <w:t>тошнота, рвота, боли в животе, сильный понос могут наступить уже через 20 минут после употребления ядовитых грибов, но иногда наблюдается и скрытый период – от 5 до 48 часов</w:t>
      </w:r>
    </w:p>
    <w:p>
      <w:pPr>
        <w:pStyle w:val="style0"/>
        <w:jc w:val="center"/>
      </w:pPr>
      <w:r>
        <w:rPr>
          <w:sz w:val="24"/>
          <w:szCs w:val="24"/>
          <w:rFonts w:ascii="Times New Roman" w:cs="Times New Roman" w:hAnsi="Times New Roman"/>
        </w:rPr>
        <w:t xml:space="preserve">Пострадавшему нужно дать слабительное, кишечник от токсинов можно очистить с помощью клизмы (взрослому – до 1-2 литров воды, ребенку – стакан воды). Промойте желудок (не менее 5-6 раз) – 1 чайная ложка соды на стакан воды или бледно-розового раствора марганцовки. </w:t>
      </w:r>
    </w:p>
    <w:p>
      <w:pPr>
        <w:pStyle w:val="style0"/>
        <w:pBdr>
          <w:top w:color="000000" w:space="0" w:sz="2" w:val="single"/>
          <w:left w:color="000000" w:space="0" w:sz="2" w:val="single"/>
          <w:bottom w:color="000000" w:space="0" w:sz="2" w:val="single"/>
          <w:right w:color="000000" w:space="0" w:sz="2" w:val="single"/>
        </w:pBdr>
        <w:jc w:val="center"/>
        <w:framePr w:h="360" w:hAnchor="margin" w:hRule="exact" w:hSpace="114" w:vAnchor="margin" w:vSpace="114" w:w="3420" w:wrap="around" w:x="-3500" w:y="871"/>
      </w:pPr>
      <w:r>
        <w:rPr>
          <w:sz w:val="16"/>
          <w:szCs w:val="16"/>
        </w:rPr>
        <w:t>Мухомор пантерный</w:t>
      </w:r>
    </w:p>
    <w:p>
      <w:pPr>
        <w:pStyle w:val="style39"/>
        <w:pBdr>
          <w:top w:color="000000" w:space="0" w:sz="2" w:val="single"/>
          <w:left w:color="000000" w:space="0" w:sz="2" w:val="single"/>
          <w:bottom w:color="000000" w:space="0" w:sz="2" w:val="single"/>
          <w:right w:color="000000" w:space="0" w:sz="2" w:val="single"/>
        </w:pBdr>
        <w:framePr w:h="360" w:hAnchor="margin" w:hRule="exact" w:hSpace="114" w:vAnchor="margin" w:vSpace="114" w:w="3420" w:wrap="around" w:x="-3500" w:y="871"/>
        <w:spacing w:after="120" w:before="0"/>
      </w:pPr>
      <w:r>
        <w:rPr/>
      </w:r>
    </w:p>
    <w:p>
      <w:pPr>
        <w:pStyle w:val="style33"/>
      </w:pPr>
      <w:r>
        <w:rPr>
          <w:sz w:val="24"/>
          <w:szCs w:val="24"/>
          <w:rFonts w:ascii="Times New Roman" w:cs="Times New Roman" w:hAnsi="Times New Roman"/>
        </w:rPr>
        <w:t>Чтобы облегчить состояние больного, ему на живот и к ногам можно приложить грелки, дать выпить теплого крепкого чая, кофе или слегка подсоленной воды</w:t>
      </w:r>
    </w:p>
    <w:p>
      <w:pPr>
        <w:pStyle w:val="style33"/>
      </w:pPr>
      <w:r>
        <w:rPr>
          <w:sz w:val="24"/>
          <w:szCs w:val="24"/>
          <w:rFonts w:ascii="Times New Roman" w:cs="Times New Roman" w:hAnsi="Times New Roman"/>
        </w:rPr>
      </w:r>
    </w:p>
    <w:p>
      <w:pPr>
        <w:pStyle w:val="style34"/>
        <w:jc w:val="center"/>
        <w:ind w:hanging="0" w:left="283" w:right="0"/>
      </w:pPr>
      <w:r>
        <w:rPr>
          <w:sz w:val="24"/>
          <w:b/>
          <w:bCs/>
        </w:rPr>
        <w:t>При чрезвычайных ситуациях звонить - 01;</w:t>
      </w:r>
    </w:p>
    <w:p>
      <w:pPr>
        <w:pStyle w:val="style34"/>
        <w:jc w:val="center"/>
        <w:ind w:hanging="0" w:left="283" w:right="0"/>
      </w:pPr>
      <w:r>
        <w:rPr>
          <w:sz w:val="24"/>
          <w:b/>
          <w:bCs/>
        </w:rPr>
        <w:t>пользователям сотовых телефонов – 112</w:t>
      </w:r>
    </w:p>
    <w:p>
      <w:pPr>
        <w:pStyle w:val="style33"/>
      </w:pPr>
      <w:r>
        <w:rPr/>
      </w:r>
    </w:p>
    <w:sectPr>
      <w:formProt w:val="off"/>
      <w:pgSz w:h="16838" w:w="11906"/>
      <w:docGrid w:charSpace="4096" w:linePitch="240" w:type="default"/>
      <w:textDirection w:val="lrTb"/>
      <w:pgNumType w:fmt="decimal"/>
      <w:type w:val="nextPage"/>
      <w:pgMar w:bottom="567" w:left="1701" w:right="850" w:top="709"/>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Calibri">
    <w:charset w:val="cc"/>
    <w:family w:val="auto"/>
    <w:pitch w:val="default"/>
  </w:font>
</w:fonts>
</file>

<file path=word/numbering.xml><?xml version="1.0" encoding="utf-8"?>
<w:numbering xmlns:w="http://schemas.openxmlformats.org/wordprocessingml/2006/main">
  <w:abstractNum w:abstractNumId="1">
    <w:lvl w:ilvl="0">
      <w:start w:val="1"/>
      <w:numFmt w:val="decimal"/>
      <w:lvlJc w:val="left"/>
      <w:lvlText w:val="%1."/>
      <w:pPr>
        <w:ind w:hanging="360" w:left="720"/>
      </w:pPr>
      <w:rPr>
        <w:b/>
      </w:rPr>
    </w:lvl>
    <w:lvl w:ilvl="1">
      <w:start w:val="1"/>
      <w:numFmt w:val="decimal"/>
      <w:lvlJc w:val="left"/>
      <w:lvlText w:val="%1.%2."/>
      <w:pPr>
        <w:ind w:hanging="360" w:left="720"/>
      </w:pPr>
      <w:rPr>
        <w:b/>
      </w:rPr>
    </w:lvl>
    <w:lvl w:ilvl="2">
      <w:start w:val="1"/>
      <w:numFmt w:val="decimal"/>
      <w:lvlJc w:val="left"/>
      <w:lvlText w:val="%1.%2.%3."/>
      <w:pPr>
        <w:ind w:hanging="720" w:left="1080"/>
      </w:pPr>
      <w:rPr>
        <w:b/>
      </w:rPr>
    </w:lvl>
    <w:lvl w:ilvl="3">
      <w:start w:val="1"/>
      <w:numFmt w:val="decimal"/>
      <w:lvlJc w:val="left"/>
      <w:lvlText w:val="%1.%2.%3.%4."/>
      <w:pPr>
        <w:ind w:hanging="720" w:left="1080"/>
      </w:pPr>
      <w:rPr>
        <w:b/>
      </w:rPr>
    </w:lvl>
    <w:lvl w:ilvl="4">
      <w:start w:val="1"/>
      <w:numFmt w:val="decimal"/>
      <w:lvlJc w:val="left"/>
      <w:lvlText w:val="%1.%2.%3.%4.%5."/>
      <w:pPr>
        <w:ind w:hanging="1080" w:left="1440"/>
      </w:pPr>
      <w:rPr>
        <w:b/>
      </w:rPr>
    </w:lvl>
    <w:lvl w:ilvl="5">
      <w:start w:val="1"/>
      <w:numFmt w:val="decimal"/>
      <w:lvlJc w:val="left"/>
      <w:lvlText w:val="%1.%2.%3.%4.%5.%6."/>
      <w:pPr>
        <w:ind w:hanging="1080" w:left="1440"/>
      </w:pPr>
      <w:rPr>
        <w:b/>
      </w:rPr>
    </w:lvl>
    <w:lvl w:ilvl="6">
      <w:start w:val="1"/>
      <w:numFmt w:val="decimal"/>
      <w:lvlJc w:val="left"/>
      <w:lvlText w:val="%1.%2.%3.%4.%5.%6.%7."/>
      <w:pPr>
        <w:ind w:hanging="1440" w:left="1800"/>
      </w:pPr>
      <w:rPr>
        <w:b/>
      </w:rPr>
    </w:lvl>
    <w:lvl w:ilvl="7">
      <w:start w:val="1"/>
      <w:numFmt w:val="decimal"/>
      <w:lvlJc w:val="left"/>
      <w:lvlText w:val="%1.%2.%3.%4.%5.%6.%7.%8."/>
      <w:pPr>
        <w:ind w:hanging="1440" w:left="1800"/>
      </w:pPr>
      <w:rPr>
        <w:b/>
      </w:rPr>
    </w:lvl>
    <w:lvl w:ilvl="8">
      <w:start w:val="1"/>
      <w:numFmt w:val="decimal"/>
      <w:lvlJc w:val="left"/>
      <w:lvlText w:val="%1.%2.%3.%4.%5.%6.%7.%8.%9."/>
      <w:pPr>
        <w:ind w:hanging="1800" w:left="2160"/>
      </w:pPr>
      <w:rPr>
        <w:b/>
      </w:rPr>
    </w:lvl>
  </w:abstractNum>
  <w:abstractNum w:abstractNumId="2">
    <w:lvl w:ilvl="0">
      <w:start w:val="1"/>
      <w:numFmt w:val="decimal"/>
      <w:lvlJc w:val="left"/>
      <w:lvlText w:val="%1."/>
      <w:pPr>
        <w:ind w:hanging="360" w:left="107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3">
    <w:lvl w:ilvl="0">
      <w:start w:val="1"/>
      <w:numFmt w:val="decimal"/>
      <w:lvlJc w:val="left"/>
      <w:lvlText w:val="%1."/>
      <w:pPr>
        <w:ind w:hanging="360" w:left="1070"/>
      </w:pPr>
      <w:rPr>
        <w:b/>
      </w:rPr>
    </w:lvl>
    <w:lvl w:ilvl="1">
      <w:start w:val="1"/>
      <w:numFmt w:val="lowerLetter"/>
      <w:lvlJc w:val="left"/>
      <w:lvlText w:val="%2."/>
      <w:pPr>
        <w:ind w:hanging="360" w:left="1790"/>
      </w:pPr>
    </w:lvl>
    <w:lvl w:ilvl="2">
      <w:start w:val="1"/>
      <w:numFmt w:val="lowerRoman"/>
      <w:lvlJc w:val="right"/>
      <w:lvlText w:val="%2.%3."/>
      <w:pPr>
        <w:ind w:hanging="180" w:left="2510"/>
      </w:pPr>
    </w:lvl>
    <w:lvl w:ilvl="3">
      <w:start w:val="1"/>
      <w:numFmt w:val="decimal"/>
      <w:lvlJc w:val="left"/>
      <w:lvlText w:val="%2.%3.%4."/>
      <w:pPr>
        <w:ind w:hanging="360" w:left="3230"/>
      </w:pPr>
    </w:lvl>
    <w:lvl w:ilvl="4">
      <w:start w:val="1"/>
      <w:numFmt w:val="lowerLetter"/>
      <w:lvlJc w:val="left"/>
      <w:lvlText w:val="%2.%3.%4.%5."/>
      <w:pPr>
        <w:ind w:hanging="360" w:left="3950"/>
      </w:pPr>
    </w:lvl>
    <w:lvl w:ilvl="5">
      <w:start w:val="1"/>
      <w:numFmt w:val="lowerRoman"/>
      <w:lvlJc w:val="right"/>
      <w:lvlText w:val="%2.%3.%4.%5.%6."/>
      <w:pPr>
        <w:ind w:hanging="180" w:left="4670"/>
      </w:pPr>
    </w:lvl>
    <w:lvl w:ilvl="6">
      <w:start w:val="1"/>
      <w:numFmt w:val="decimal"/>
      <w:lvlJc w:val="left"/>
      <w:lvlText w:val="%2.%3.%4.%5.%6.%7."/>
      <w:pPr>
        <w:ind w:hanging="360" w:left="5390"/>
      </w:pPr>
    </w:lvl>
    <w:lvl w:ilvl="7">
      <w:start w:val="1"/>
      <w:numFmt w:val="lowerLetter"/>
      <w:lvlJc w:val="left"/>
      <w:lvlText w:val="%2.%3.%4.%5.%6.%7.%8."/>
      <w:pPr>
        <w:ind w:hanging="360" w:left="6110"/>
      </w:pPr>
    </w:lvl>
    <w:lvl w:ilvl="8">
      <w:start w:val="1"/>
      <w:numFmt w:val="lowerRoman"/>
      <w:lvlJc w:val="right"/>
      <w:lvlText w:val="%2.%3.%4.%5.%6.%7.%8.%9."/>
      <w:pPr>
        <w:ind w:hanging="180" w:left="6830"/>
      </w:pPr>
    </w:lvl>
  </w:abstractNum>
  <w:abstractNum w:abstractNumId="4">
    <w:lvl w:ilvl="0">
      <w:start w:val="1"/>
      <w:numFmt w:val="decimal"/>
      <w:lvlJc w:val="left"/>
      <w:lvlText w:val="%1."/>
      <w:pPr>
        <w:ind w:hanging="360" w:left="1070"/>
      </w:pPr>
    </w:lvl>
    <w:lvl w:ilvl="1">
      <w:start w:val="1"/>
      <w:numFmt w:val="lowerLetter"/>
      <w:lvlJc w:val="left"/>
      <w:lvlText w:val="%2."/>
      <w:pPr>
        <w:ind w:hanging="360" w:left="1790"/>
      </w:pPr>
    </w:lvl>
    <w:lvl w:ilvl="2">
      <w:start w:val="1"/>
      <w:numFmt w:val="lowerRoman"/>
      <w:lvlJc w:val="right"/>
      <w:lvlText w:val="%2.%3."/>
      <w:pPr>
        <w:ind w:hanging="180" w:left="2510"/>
      </w:pPr>
    </w:lvl>
    <w:lvl w:ilvl="3">
      <w:start w:val="1"/>
      <w:numFmt w:val="decimal"/>
      <w:lvlJc w:val="left"/>
      <w:lvlText w:val="%2.%3.%4."/>
      <w:pPr>
        <w:ind w:hanging="360" w:left="3230"/>
      </w:pPr>
    </w:lvl>
    <w:lvl w:ilvl="4">
      <w:start w:val="1"/>
      <w:numFmt w:val="lowerLetter"/>
      <w:lvlJc w:val="left"/>
      <w:lvlText w:val="%2.%3.%4.%5."/>
      <w:pPr>
        <w:ind w:hanging="360" w:left="3950"/>
      </w:pPr>
    </w:lvl>
    <w:lvl w:ilvl="5">
      <w:start w:val="1"/>
      <w:numFmt w:val="lowerRoman"/>
      <w:lvlJc w:val="right"/>
      <w:lvlText w:val="%2.%3.%4.%5.%6."/>
      <w:pPr>
        <w:ind w:hanging="180" w:left="4670"/>
      </w:pPr>
    </w:lvl>
    <w:lvl w:ilvl="6">
      <w:start w:val="1"/>
      <w:numFmt w:val="decimal"/>
      <w:lvlJc w:val="left"/>
      <w:lvlText w:val="%2.%3.%4.%5.%6.%7."/>
      <w:pPr>
        <w:ind w:hanging="360" w:left="5390"/>
      </w:pPr>
    </w:lvl>
    <w:lvl w:ilvl="7">
      <w:start w:val="1"/>
      <w:numFmt w:val="lowerLetter"/>
      <w:lvlJc w:val="left"/>
      <w:lvlText w:val="%2.%3.%4.%5.%6.%7.%8."/>
      <w:pPr>
        <w:ind w:hanging="360" w:left="6110"/>
      </w:pPr>
    </w:lvl>
    <w:lvl w:ilvl="8">
      <w:start w:val="1"/>
      <w:numFmt w:val="lowerRoman"/>
      <w:lvlJc w:val="right"/>
      <w:lvlText w:val="%2.%3.%4.%5.%6.%7.%8.%9."/>
      <w:pPr>
        <w:ind w:hanging="180" w:left="6830"/>
      </w:pPr>
    </w:lvl>
  </w:abstractNum>
  <w:abstractNum w:abstractNumId="5">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6">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7">
    <w:lvl w:ilvl="0">
      <w:start w:val="1"/>
      <w:numFmt w:val="decimal"/>
      <w:lvlJc w:val="left"/>
      <w:lvlText w:val="%1."/>
      <w:pPr>
        <w:ind w:hanging="360" w:left="1070"/>
      </w:pPr>
      <w:rPr>
        <w:b/>
      </w:rPr>
    </w:lvl>
    <w:lvl w:ilvl="1">
      <w:start w:val="1"/>
      <w:numFmt w:val="lowerLetter"/>
      <w:lvlJc w:val="left"/>
      <w:lvlText w:val="%2."/>
      <w:pPr>
        <w:ind w:hanging="360" w:left="1790"/>
      </w:pPr>
    </w:lvl>
    <w:lvl w:ilvl="2">
      <w:start w:val="1"/>
      <w:numFmt w:val="lowerRoman"/>
      <w:lvlJc w:val="right"/>
      <w:lvlText w:val="%2.%3."/>
      <w:pPr>
        <w:ind w:hanging="180" w:left="2510"/>
      </w:pPr>
    </w:lvl>
    <w:lvl w:ilvl="3">
      <w:start w:val="1"/>
      <w:numFmt w:val="decimal"/>
      <w:lvlJc w:val="left"/>
      <w:lvlText w:val="%2.%3.%4."/>
      <w:pPr>
        <w:ind w:hanging="360" w:left="3230"/>
      </w:pPr>
    </w:lvl>
    <w:lvl w:ilvl="4">
      <w:start w:val="1"/>
      <w:numFmt w:val="lowerLetter"/>
      <w:lvlJc w:val="left"/>
      <w:lvlText w:val="%2.%3.%4.%5."/>
      <w:pPr>
        <w:ind w:hanging="360" w:left="3950"/>
      </w:pPr>
    </w:lvl>
    <w:lvl w:ilvl="5">
      <w:start w:val="1"/>
      <w:numFmt w:val="lowerRoman"/>
      <w:lvlJc w:val="right"/>
      <w:lvlText w:val="%2.%3.%4.%5.%6."/>
      <w:pPr>
        <w:ind w:hanging="180" w:left="4670"/>
      </w:pPr>
    </w:lvl>
    <w:lvl w:ilvl="6">
      <w:start w:val="1"/>
      <w:numFmt w:val="decimal"/>
      <w:lvlJc w:val="left"/>
      <w:lvlText w:val="%2.%3.%4.%5.%6.%7."/>
      <w:pPr>
        <w:ind w:hanging="360" w:left="5390"/>
      </w:pPr>
    </w:lvl>
    <w:lvl w:ilvl="7">
      <w:start w:val="1"/>
      <w:numFmt w:val="lowerLetter"/>
      <w:lvlJc w:val="left"/>
      <w:lvlText w:val="%2.%3.%4.%5.%6.%7.%8."/>
      <w:pPr>
        <w:ind w:hanging="360" w:left="6110"/>
      </w:pPr>
    </w:lvl>
    <w:lvl w:ilvl="8">
      <w:start w:val="1"/>
      <w:numFmt w:val="lowerRoman"/>
      <w:lvlJc w:val="right"/>
      <w:lvlText w:val="%2.%3.%4.%5.%6.%7.%8.%9."/>
      <w:pPr>
        <w:ind w:hanging="180" w:left="6830"/>
      </w:pPr>
    </w:lvl>
  </w:abstractNum>
  <w:abstractNum w:abstractNumId="8">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9">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0">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1">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12">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13">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14">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15">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16">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17">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18">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auto"/>
      <w:sz w:val="22"/>
      <w:szCs w:val="22"/>
      <w:rFonts w:ascii="Calibri" w:cs="" w:eastAsia="SimSun" w:hAnsi="Calibri"/>
      <w:lang w:bidi="ar-SA" w:eastAsia="en-US" w:val="ru-RU"/>
    </w:rPr>
  </w:style>
  <w:style w:styleId="style1" w:type="paragraph">
    <w:name w:val="Заголовок 1"/>
    <w:basedOn w:val="style0"/>
    <w:next w:val="style26"/>
    <w:pPr>
      <w:keepNext/>
      <w:spacing w:after="60" w:before="240" w:line="100" w:lineRule="atLeast"/>
    </w:pPr>
    <w:rPr>
      <w:sz w:val="32"/>
      <w:b/>
      <w:szCs w:val="32"/>
      <w:bCs/>
      <w:rFonts w:ascii="Cambria" w:cs="Times New Roman" w:eastAsia="Times New Roman" w:hAnsi="Cambria"/>
      <w:lang w:eastAsia="ru-RU"/>
    </w:rPr>
  </w:style>
  <w:style w:styleId="style15" w:type="character">
    <w:name w:val="Default Paragraph Font"/>
    <w:next w:val="style15"/>
    <w:rPr/>
  </w:style>
  <w:style w:styleId="style16" w:type="character">
    <w:name w:val="Верхний колонтитул Знак"/>
    <w:basedOn w:val="style15"/>
    <w:next w:val="style16"/>
    <w:rPr/>
  </w:style>
  <w:style w:styleId="style17" w:type="character">
    <w:name w:val="Нижний колонтитул Знак"/>
    <w:basedOn w:val="style15"/>
    <w:next w:val="style17"/>
    <w:rPr/>
  </w:style>
  <w:style w:styleId="style18" w:type="character">
    <w:name w:val="Название Знак"/>
    <w:basedOn w:val="style15"/>
    <w:next w:val="style18"/>
    <w:rPr/>
  </w:style>
  <w:style w:styleId="style19" w:type="character">
    <w:name w:val="Заголовок 1 Знак"/>
    <w:basedOn w:val="style15"/>
    <w:next w:val="style19"/>
    <w:rPr/>
  </w:style>
  <w:style w:styleId="style20" w:type="character">
    <w:name w:val="Основной текст Знак"/>
    <w:basedOn w:val="style15"/>
    <w:next w:val="style20"/>
    <w:rPr/>
  </w:style>
  <w:style w:styleId="style21" w:type="character">
    <w:name w:val="Основной текст с отступом Знак"/>
    <w:basedOn w:val="style15"/>
    <w:next w:val="style21"/>
    <w:rPr/>
  </w:style>
  <w:style w:styleId="style22" w:type="character">
    <w:name w:val="Основной текст с отступом 2 Знак"/>
    <w:basedOn w:val="style15"/>
    <w:next w:val="style22"/>
    <w:rPr/>
  </w:style>
  <w:style w:styleId="style23" w:type="character">
    <w:name w:val="ListLabel 1"/>
    <w:next w:val="style23"/>
    <w:rPr>
      <w:b/>
    </w:rPr>
  </w:style>
  <w:style w:styleId="style24" w:type="character">
    <w:name w:val="ListLabel 2"/>
    <w:next w:val="style24"/>
    <w:rPr>
      <w:rFonts w:cs="Courier New"/>
    </w:rPr>
  </w:style>
  <w:style w:styleId="style25" w:type="paragraph">
    <w:name w:val="Заголовок"/>
    <w:basedOn w:val="style0"/>
    <w:next w:val="style26"/>
    <w:pPr>
      <w:jc w:val="center"/>
      <w:keepNext/>
      <w:spacing w:after="0" w:before="240" w:line="100" w:lineRule="atLeast"/>
    </w:pPr>
    <w:rPr>
      <w:sz w:val="28"/>
      <w:b/>
      <w:szCs w:val="24"/>
      <w:bCs/>
      <w:rFonts w:ascii="Times New Roman" w:cs="Times New Roman" w:eastAsia="Times New Roman" w:hAnsi="Times New Roman"/>
      <w:lang w:eastAsia="ru-RU"/>
    </w:rPr>
  </w:style>
  <w:style w:styleId="style26" w:type="paragraph">
    <w:name w:val="Основной текст"/>
    <w:basedOn w:val="style0"/>
    <w:next w:val="style26"/>
    <w:pPr>
      <w:spacing w:after="120" w:before="0" w:line="100" w:lineRule="atLeast"/>
    </w:pPr>
    <w:rPr>
      <w:sz w:val="24"/>
      <w:szCs w:val="24"/>
      <w:rFonts w:ascii="Times New Roman" w:cs="Times New Roman" w:eastAsia="Times New Roman" w:hAnsi="Times New Roman"/>
      <w:lang w:eastAsia="ru-RU"/>
    </w:rPr>
  </w:style>
  <w:style w:styleId="style27" w:type="paragraph">
    <w:name w:val="Список"/>
    <w:basedOn w:val="style26"/>
    <w:next w:val="style27"/>
    <w:pPr/>
    <w:rPr>
      <w:rFonts w:ascii="Arial" w:cs="Arial" w:hAnsi="Arial"/>
    </w:rPr>
  </w:style>
  <w:style w:styleId="style28" w:type="paragraph">
    <w:name w:val="Название"/>
    <w:basedOn w:val="style0"/>
    <w:next w:val="style28"/>
    <w:pPr>
      <w:suppressLineNumbers/>
      <w:spacing w:after="120" w:before="120"/>
    </w:pPr>
    <w:rPr>
      <w:sz w:val="20"/>
      <w:i/>
      <w:szCs w:val="24"/>
      <w:iCs/>
      <w:rFonts w:ascii="Arial" w:cs="Arial" w:hAnsi="Arial"/>
    </w:rPr>
  </w:style>
  <w:style w:styleId="style29" w:type="paragraph">
    <w:name w:val="Указатель"/>
    <w:basedOn w:val="style0"/>
    <w:next w:val="style29"/>
    <w:pPr>
      <w:suppressLineNumbers/>
    </w:pPr>
    <w:rPr>
      <w:rFonts w:ascii="Arial" w:cs="Arial" w:hAnsi="Arial"/>
    </w:rPr>
  </w:style>
  <w:style w:styleId="style30" w:type="paragraph">
    <w:name w:val="Верхний колонтитул"/>
    <w:basedOn w:val="style0"/>
    <w:next w:val="style30"/>
    <w:pPr>
      <w:tabs>
        <w:tab w:leader="none" w:pos="4677" w:val="center"/>
        <w:tab w:leader="none" w:pos="9355" w:val="right"/>
      </w:tabs>
      <w:suppressLineNumbers/>
      <w:spacing w:after="0" w:before="0" w:line="100" w:lineRule="atLeast"/>
    </w:pPr>
    <w:rPr/>
  </w:style>
  <w:style w:styleId="style31" w:type="paragraph">
    <w:name w:val="Нижний колонтитул"/>
    <w:basedOn w:val="style0"/>
    <w:next w:val="style31"/>
    <w:pPr>
      <w:tabs>
        <w:tab w:leader="none" w:pos="4677" w:val="center"/>
        <w:tab w:leader="none" w:pos="9355" w:val="right"/>
      </w:tabs>
      <w:suppressLineNumbers/>
      <w:spacing w:after="0" w:before="0" w:line="100" w:lineRule="atLeast"/>
    </w:pPr>
    <w:rPr/>
  </w:style>
  <w:style w:styleId="style32" w:type="paragraph">
    <w:name w:val="List Paragraph"/>
    <w:basedOn w:val="style0"/>
    <w:next w:val="style32"/>
    <w:pPr/>
    <w:rPr/>
  </w:style>
  <w:style w:styleId="style33" w:type="paragraph">
    <w:name w:val="No Spacing"/>
    <w:next w:val="style33"/>
    <w:pPr>
      <w:widowControl w:val="off"/>
      <w:tabs>
        <w:tab w:leader="none" w:pos="709" w:val="left"/>
      </w:tabs>
      <w:suppressAutoHyphens w:val="true"/>
      <w:spacing w:after="200" w:before="0" w:line="276" w:lineRule="atLeast"/>
    </w:pPr>
    <w:rPr>
      <w:color w:val="auto"/>
      <w:sz w:val="22"/>
      <w:szCs w:val="22"/>
      <w:rFonts w:ascii="Calibri" w:cs="" w:eastAsia="SimSun" w:hAnsi="Calibri"/>
      <w:lang w:bidi="ar-SA" w:eastAsia="en-US" w:val="ru-RU"/>
    </w:rPr>
  </w:style>
  <w:style w:styleId="style34" w:type="paragraph">
    <w:name w:val="Основной текст с отступом"/>
    <w:basedOn w:val="style0"/>
    <w:next w:val="style34"/>
    <w:pPr>
      <w:jc w:val="both"/>
      <w:ind w:firstLine="708" w:left="283" w:right="0"/>
      <w:spacing w:after="0" w:before="0" w:line="100" w:lineRule="atLeast"/>
    </w:pPr>
    <w:rPr>
      <w:sz w:val="28"/>
      <w:szCs w:val="24"/>
      <w:rFonts w:ascii="Times New Roman" w:cs="Times New Roman" w:eastAsia="Times New Roman" w:hAnsi="Times New Roman"/>
      <w:lang w:eastAsia="ru-RU"/>
    </w:rPr>
  </w:style>
  <w:style w:styleId="style35" w:type="paragraph">
    <w:name w:val="Body Text Indent 2"/>
    <w:basedOn w:val="style0"/>
    <w:next w:val="style35"/>
    <w:pPr/>
    <w:rPr/>
  </w:style>
  <w:style w:styleId="style36" w:type="paragraph">
    <w:name w:val="Знак"/>
    <w:basedOn w:val="style0"/>
    <w:next w:val="style36"/>
    <w:pPr/>
    <w:rPr/>
  </w:style>
  <w:style w:styleId="style37" w:type="paragraph">
    <w:name w:val="Содержимое таблицы"/>
    <w:basedOn w:val="style0"/>
    <w:next w:val="style37"/>
    <w:pPr>
      <w:widowControl/>
      <w:suppressAutoHyphens w:val="true"/>
      <w:suppressLineNumbers/>
      <w:spacing w:after="0" w:before="0" w:line="100" w:lineRule="atLeast"/>
    </w:pPr>
    <w:rPr>
      <w:sz w:val="24"/>
      <w:szCs w:val="24"/>
      <w:rFonts w:ascii="Liberation Serif" w:cs="DejaVu Sans" w:eastAsia="DejaVu Sans" w:hAnsi="Liberation Serif"/>
      <w:lang w:bidi="hi-IN" w:eastAsia="hi-IN"/>
    </w:rPr>
  </w:style>
  <w:style w:styleId="style38" w:type="paragraph">
    <w:name w:val="FR2"/>
    <w:next w:val="style38"/>
    <w:pPr>
      <w:widowControl w:val="off"/>
      <w:tabs>
        <w:tab w:leader="none" w:pos="709" w:val="left"/>
      </w:tabs>
      <w:suppressAutoHyphens w:val="true"/>
      <w:spacing w:after="200" w:before="0" w:line="276" w:lineRule="atLeast"/>
    </w:pPr>
    <w:rPr>
      <w:color w:val="auto"/>
      <w:sz w:val="22"/>
      <w:szCs w:val="22"/>
      <w:rFonts w:ascii="Calibri" w:cs="" w:eastAsia="SimSun" w:hAnsi="Calibri"/>
      <w:lang w:bidi="ar-SA" w:eastAsia="en-US" w:val="ru-RU"/>
    </w:rPr>
  </w:style>
  <w:style w:styleId="style39" w:type="paragraph">
    <w:name w:val="Содержимое врезки"/>
    <w:basedOn w:val="style26"/>
    <w:next w:val="style3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440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2017-06-05T04:50:00.00Z</dcterms:created>
  <dc:creator>Школа</dc:creator>
  <cp:lastModifiedBy>Priemnaya</cp:lastModifiedBy>
  <cp:lastPrinted>2018-10-19T08:40:00.00Z</cp:lastPrinted>
  <dcterms:modified xsi:type="dcterms:W3CDTF">2018-10-19T08:40:00.00Z</dcterms:modified>
  <cp:revision>24</cp:revision>
</cp:coreProperties>
</file>